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35" w:rsidRPr="00432C35" w:rsidRDefault="00432C35" w:rsidP="00432C35">
      <w:pPr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432C35">
        <w:rPr>
          <w:rFonts w:ascii="Arial" w:eastAsia="Times New Roman" w:hAnsi="Arial" w:cs="Arial"/>
          <w:b/>
          <w:sz w:val="28"/>
          <w:szCs w:val="28"/>
        </w:rPr>
        <w:t>OLMSTEAD CONSUMER TASKFORCE MEETING</w:t>
      </w:r>
    </w:p>
    <w:p w:rsidR="00432C35" w:rsidRPr="00432C35" w:rsidRDefault="00432C35" w:rsidP="00432C3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32C35">
        <w:rPr>
          <w:rFonts w:ascii="Arial" w:eastAsia="Times New Roman" w:hAnsi="Arial" w:cs="Arial"/>
          <w:b/>
          <w:sz w:val="28"/>
          <w:szCs w:val="28"/>
        </w:rPr>
        <w:t>May 10, 2013</w:t>
      </w:r>
    </w:p>
    <w:p w:rsidR="00432C35" w:rsidRPr="00432C35" w:rsidRDefault="00432C35" w:rsidP="00432C3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32C35">
        <w:rPr>
          <w:rFonts w:ascii="Arial" w:eastAsia="Times New Roman" w:hAnsi="Arial" w:cs="Arial"/>
          <w:b/>
          <w:sz w:val="28"/>
          <w:szCs w:val="28"/>
        </w:rPr>
        <w:t>10:00 – 3:00</w:t>
      </w:r>
    </w:p>
    <w:p w:rsidR="00432C35" w:rsidRPr="00432C35" w:rsidRDefault="00432C35" w:rsidP="00432C3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32C35">
        <w:rPr>
          <w:rFonts w:ascii="Arial" w:eastAsia="Times New Roman" w:hAnsi="Arial" w:cs="Arial"/>
          <w:b/>
          <w:sz w:val="28"/>
          <w:szCs w:val="28"/>
        </w:rPr>
        <w:t>Pleasant Hill Public Library, 5151 Maple Drive, Pleasant Hill</w:t>
      </w:r>
    </w:p>
    <w:p w:rsidR="00432C35" w:rsidRPr="00432C35" w:rsidRDefault="00432C35" w:rsidP="00432C3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32C35">
        <w:rPr>
          <w:rFonts w:ascii="Arial" w:eastAsia="Times New Roman" w:hAnsi="Arial" w:cs="Arial"/>
          <w:b/>
          <w:sz w:val="28"/>
          <w:szCs w:val="28"/>
        </w:rPr>
        <w:t>Conference Call-In:  888-290-7502, Participant Code 47451206#</w:t>
      </w:r>
    </w:p>
    <w:p w:rsidR="00432C35" w:rsidRPr="00432C35" w:rsidRDefault="00432C35" w:rsidP="00432C3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32C35" w:rsidRPr="00432C35" w:rsidRDefault="00432C35" w:rsidP="00432C3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2C35">
        <w:rPr>
          <w:rFonts w:ascii="Arial" w:eastAsia="Times New Roman" w:hAnsi="Arial" w:cs="Arial"/>
          <w:b/>
          <w:sz w:val="24"/>
          <w:szCs w:val="24"/>
        </w:rPr>
        <w:t>AGENDA</w:t>
      </w:r>
    </w:p>
    <w:p w:rsidR="00432C35" w:rsidRPr="00432C35" w:rsidRDefault="00432C35" w:rsidP="00432C3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432C35" w:rsidRPr="00432C35" w:rsidRDefault="00432C35" w:rsidP="00432C35">
      <w:pPr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>I.</w:t>
      </w:r>
      <w:r w:rsidRPr="00432C35">
        <w:rPr>
          <w:rFonts w:ascii="Arial" w:eastAsia="Times New Roman" w:hAnsi="Arial" w:cs="Arial"/>
          <w:sz w:val="24"/>
          <w:szCs w:val="24"/>
        </w:rPr>
        <w:tab/>
        <w:t>10:00   Welcome and Introductions – Geoff Lauer</w:t>
      </w:r>
    </w:p>
    <w:p w:rsidR="00432C35" w:rsidRPr="00432C35" w:rsidRDefault="00432C35" w:rsidP="00432C35">
      <w:pPr>
        <w:rPr>
          <w:rFonts w:ascii="Arial" w:eastAsia="Times New Roman" w:hAnsi="Arial" w:cs="Arial"/>
          <w:sz w:val="24"/>
          <w:szCs w:val="24"/>
        </w:rPr>
      </w:pPr>
    </w:p>
    <w:p w:rsidR="00432C35" w:rsidRPr="00432C35" w:rsidRDefault="00432C35" w:rsidP="00432C35">
      <w:pPr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>II.</w:t>
      </w:r>
      <w:r w:rsidRPr="00432C3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432C35">
        <w:rPr>
          <w:rFonts w:ascii="Arial" w:eastAsia="Times New Roman" w:hAnsi="Arial" w:cs="Arial"/>
          <w:sz w:val="24"/>
          <w:szCs w:val="24"/>
        </w:rPr>
        <w:t>10:20   Approval</w:t>
      </w:r>
      <w:proofErr w:type="gramEnd"/>
      <w:r w:rsidRPr="00432C35">
        <w:rPr>
          <w:rFonts w:ascii="Arial" w:eastAsia="Times New Roman" w:hAnsi="Arial" w:cs="Arial"/>
          <w:sz w:val="24"/>
          <w:szCs w:val="24"/>
        </w:rPr>
        <w:t xml:space="preserve"> of the Agenda</w:t>
      </w:r>
    </w:p>
    <w:p w:rsidR="00432C35" w:rsidRPr="00432C35" w:rsidRDefault="00432C35" w:rsidP="00432C35">
      <w:pPr>
        <w:rPr>
          <w:rFonts w:ascii="Arial" w:eastAsia="Times New Roman" w:hAnsi="Arial" w:cs="Arial"/>
          <w:sz w:val="24"/>
          <w:szCs w:val="24"/>
        </w:rPr>
      </w:pPr>
    </w:p>
    <w:p w:rsidR="00432C35" w:rsidRPr="00432C35" w:rsidRDefault="00432C35" w:rsidP="00432C35">
      <w:pPr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>III.</w:t>
      </w:r>
      <w:r w:rsidRPr="00432C3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432C35">
        <w:rPr>
          <w:rFonts w:ascii="Arial" w:eastAsia="Times New Roman" w:hAnsi="Arial" w:cs="Arial"/>
          <w:sz w:val="24"/>
          <w:szCs w:val="24"/>
        </w:rPr>
        <w:t>10:25   Approval</w:t>
      </w:r>
      <w:proofErr w:type="gramEnd"/>
      <w:r w:rsidRPr="00432C35">
        <w:rPr>
          <w:rFonts w:ascii="Arial" w:eastAsia="Times New Roman" w:hAnsi="Arial" w:cs="Arial"/>
          <w:sz w:val="24"/>
          <w:szCs w:val="24"/>
        </w:rPr>
        <w:t xml:space="preserve"> of the Minutes of the Previous Meeting – March 8, 2013</w:t>
      </w:r>
    </w:p>
    <w:p w:rsidR="00432C35" w:rsidRPr="00432C35" w:rsidRDefault="00432C35" w:rsidP="00432C35">
      <w:pPr>
        <w:rPr>
          <w:rFonts w:ascii="Arial" w:eastAsia="Times New Roman" w:hAnsi="Arial" w:cs="Arial"/>
          <w:sz w:val="24"/>
          <w:szCs w:val="24"/>
        </w:rPr>
      </w:pPr>
    </w:p>
    <w:p w:rsidR="00432C35" w:rsidRDefault="00432C35" w:rsidP="00432C35">
      <w:pPr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>IV.</w:t>
      </w:r>
      <w:r w:rsidRPr="00432C3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432C35">
        <w:rPr>
          <w:rFonts w:ascii="Arial" w:eastAsia="Times New Roman" w:hAnsi="Arial" w:cs="Arial"/>
          <w:sz w:val="24"/>
          <w:szCs w:val="24"/>
        </w:rPr>
        <w:t>10:30  Executive</w:t>
      </w:r>
      <w:proofErr w:type="gramEnd"/>
      <w:r w:rsidRPr="00432C35">
        <w:rPr>
          <w:rFonts w:ascii="Arial" w:eastAsia="Times New Roman" w:hAnsi="Arial" w:cs="Arial"/>
          <w:sz w:val="24"/>
          <w:szCs w:val="24"/>
        </w:rPr>
        <w:t xml:space="preserve"> Committee Report</w:t>
      </w:r>
      <w:r w:rsidR="00170639">
        <w:rPr>
          <w:rFonts w:ascii="Arial" w:eastAsia="Times New Roman" w:hAnsi="Arial" w:cs="Arial"/>
          <w:sz w:val="24"/>
          <w:szCs w:val="24"/>
        </w:rPr>
        <w:t xml:space="preserve"> – Geoff Lauer</w:t>
      </w:r>
    </w:p>
    <w:p w:rsidR="00170639" w:rsidRPr="00432C35" w:rsidRDefault="00170639" w:rsidP="00432C35">
      <w:pPr>
        <w:rPr>
          <w:rFonts w:ascii="Arial" w:eastAsia="Times New Roman" w:hAnsi="Arial" w:cs="Arial"/>
          <w:sz w:val="24"/>
          <w:szCs w:val="24"/>
        </w:rPr>
      </w:pPr>
    </w:p>
    <w:p w:rsidR="00DF3860" w:rsidRPr="00432C35" w:rsidRDefault="00432C35" w:rsidP="00DF3860">
      <w:pPr>
        <w:ind w:left="720"/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>A</w:t>
      </w:r>
      <w:proofErr w:type="gramStart"/>
      <w:r w:rsidRPr="00432C35">
        <w:rPr>
          <w:rFonts w:ascii="Arial" w:eastAsia="Times New Roman" w:hAnsi="Arial" w:cs="Arial"/>
          <w:sz w:val="24"/>
          <w:szCs w:val="24"/>
        </w:rPr>
        <w:t xml:space="preserve">,  </w:t>
      </w:r>
      <w:r w:rsidR="00DF3860" w:rsidRPr="00432C35">
        <w:rPr>
          <w:rFonts w:ascii="Arial" w:eastAsia="Times New Roman" w:hAnsi="Arial" w:cs="Arial"/>
          <w:sz w:val="24"/>
          <w:szCs w:val="24"/>
        </w:rPr>
        <w:t>Update</w:t>
      </w:r>
      <w:proofErr w:type="gramEnd"/>
      <w:r w:rsidR="00DF3860" w:rsidRPr="00432C35">
        <w:rPr>
          <w:rFonts w:ascii="Arial" w:eastAsia="Times New Roman" w:hAnsi="Arial" w:cs="Arial"/>
          <w:sz w:val="24"/>
          <w:szCs w:val="24"/>
        </w:rPr>
        <w:t xml:space="preserve"> on </w:t>
      </w:r>
      <w:r w:rsidR="00DF3860">
        <w:rPr>
          <w:rFonts w:ascii="Arial" w:eastAsia="Times New Roman" w:hAnsi="Arial" w:cs="Arial"/>
          <w:sz w:val="24"/>
          <w:szCs w:val="24"/>
        </w:rPr>
        <w:t xml:space="preserve">Medicaid Expansion and </w:t>
      </w:r>
      <w:r w:rsidR="00DF3860" w:rsidRPr="00432C35">
        <w:rPr>
          <w:rFonts w:ascii="Arial" w:eastAsia="Times New Roman" w:hAnsi="Arial" w:cs="Arial"/>
          <w:sz w:val="24"/>
          <w:szCs w:val="24"/>
        </w:rPr>
        <w:t>ACA implementation in Iowa.</w:t>
      </w:r>
    </w:p>
    <w:p w:rsidR="00432C35" w:rsidRPr="00432C35" w:rsidRDefault="00DF3860" w:rsidP="00DF3860">
      <w:pPr>
        <w:ind w:left="1125"/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  <w:u w:val="single"/>
        </w:rPr>
        <w:t>Action Item:</w:t>
      </w:r>
      <w:r w:rsidRPr="00432C35">
        <w:rPr>
          <w:rFonts w:ascii="Arial" w:eastAsia="Times New Roman" w:hAnsi="Arial" w:cs="Arial"/>
          <w:sz w:val="24"/>
          <w:szCs w:val="24"/>
        </w:rPr>
        <w:t xml:space="preserve">  Request for Endorsement of Letter to H.H.S. Secretary Kathleen </w:t>
      </w:r>
      <w:proofErr w:type="spellStart"/>
      <w:r w:rsidRPr="00432C35">
        <w:rPr>
          <w:rFonts w:ascii="Arial" w:eastAsia="Times New Roman" w:hAnsi="Arial" w:cs="Arial"/>
          <w:sz w:val="24"/>
          <w:szCs w:val="24"/>
        </w:rPr>
        <w:t>Sebelius</w:t>
      </w:r>
      <w:proofErr w:type="spellEnd"/>
      <w:r w:rsidRPr="00432C35">
        <w:rPr>
          <w:rFonts w:ascii="Arial" w:eastAsia="Times New Roman" w:hAnsi="Arial" w:cs="Arial"/>
          <w:sz w:val="24"/>
          <w:szCs w:val="24"/>
        </w:rPr>
        <w:t xml:space="preserve"> Regarding Proposed Iowa Health Exchange Benchmark Plan</w:t>
      </w:r>
    </w:p>
    <w:p w:rsidR="00432C35" w:rsidRPr="00432C35" w:rsidRDefault="00432C35" w:rsidP="00DF3860">
      <w:pPr>
        <w:ind w:left="720"/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 xml:space="preserve">B.  </w:t>
      </w:r>
      <w:r w:rsidR="00DF3860" w:rsidRPr="00432C35">
        <w:rPr>
          <w:rFonts w:ascii="Arial" w:eastAsia="Times New Roman" w:hAnsi="Arial" w:cs="Arial"/>
          <w:sz w:val="24"/>
          <w:szCs w:val="24"/>
        </w:rPr>
        <w:t>Update on HCBS Waiver Rent Subsidy Program Funding.</w:t>
      </w:r>
    </w:p>
    <w:p w:rsidR="00DF3860" w:rsidRDefault="00432C35" w:rsidP="00DF3860">
      <w:pPr>
        <w:ind w:left="720"/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 xml:space="preserve">C.  </w:t>
      </w:r>
      <w:r w:rsidR="00DF3860" w:rsidRPr="00432C35">
        <w:rPr>
          <w:rFonts w:ascii="Arial" w:eastAsia="Times New Roman" w:hAnsi="Arial" w:cs="Arial"/>
          <w:sz w:val="24"/>
          <w:szCs w:val="24"/>
        </w:rPr>
        <w:t xml:space="preserve">Update on Direct Care Worker Credentialing Legislation </w:t>
      </w:r>
    </w:p>
    <w:p w:rsidR="00DF3860" w:rsidRDefault="00DF3860" w:rsidP="00DF3860">
      <w:pPr>
        <w:ind w:left="1125"/>
        <w:rPr>
          <w:rFonts w:ascii="Arial" w:eastAsia="Times New Roman" w:hAnsi="Arial" w:cs="Arial"/>
          <w:sz w:val="24"/>
          <w:szCs w:val="24"/>
        </w:rPr>
      </w:pPr>
      <w:r w:rsidRPr="000F184A">
        <w:rPr>
          <w:rFonts w:ascii="Arial" w:eastAsia="Times New Roman" w:hAnsi="Arial" w:cs="Arial"/>
          <w:sz w:val="24"/>
          <w:szCs w:val="24"/>
          <w:u w:val="single"/>
        </w:rPr>
        <w:t>Action Item:</w:t>
      </w:r>
      <w:r>
        <w:rPr>
          <w:rFonts w:ascii="Arial" w:eastAsia="Times New Roman" w:hAnsi="Arial" w:cs="Arial"/>
          <w:sz w:val="24"/>
          <w:szCs w:val="24"/>
        </w:rPr>
        <w:t xml:space="preserve">  Request for Endorsement of Communication to Senator Hatch Expressing Neutrality on Amendment to HF 198 – April 22, 2013</w:t>
      </w:r>
    </w:p>
    <w:p w:rsidR="00DF3860" w:rsidRDefault="00432C35" w:rsidP="00DF3860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 xml:space="preserve">D.  </w:t>
      </w:r>
      <w:r w:rsidR="00DF3860">
        <w:rPr>
          <w:rFonts w:ascii="Arial" w:eastAsia="Times New Roman" w:hAnsi="Arial" w:cs="Arial"/>
          <w:sz w:val="24"/>
          <w:szCs w:val="24"/>
        </w:rPr>
        <w:t>Update on IFA 2014 LIHTC Qualified Allocation Plan</w:t>
      </w:r>
    </w:p>
    <w:p w:rsidR="00DF3860" w:rsidRDefault="00DF3860" w:rsidP="00DF386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Pr="00B24963">
        <w:rPr>
          <w:rFonts w:ascii="Arial" w:eastAsia="Times New Roman" w:hAnsi="Arial" w:cs="Arial"/>
          <w:sz w:val="24"/>
          <w:szCs w:val="24"/>
          <w:u w:val="single"/>
        </w:rPr>
        <w:t>Action Item:</w:t>
      </w:r>
      <w:r>
        <w:rPr>
          <w:rFonts w:ascii="Arial" w:eastAsia="Times New Roman" w:hAnsi="Arial" w:cs="Arial"/>
          <w:sz w:val="24"/>
          <w:szCs w:val="24"/>
        </w:rPr>
        <w:t xml:space="preserve">  Request for Endorsement of Letter to IFA Board Urging </w:t>
      </w:r>
    </w:p>
    <w:p w:rsidR="00DF3860" w:rsidRDefault="00DF3860" w:rsidP="00DF3860">
      <w:pPr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Retention of Accessibility Incentive – March 27, 2013 and (2) </w:t>
      </w:r>
      <w:proofErr w:type="gramStart"/>
      <w:r>
        <w:rPr>
          <w:rFonts w:ascii="Arial" w:eastAsia="Times New Roman" w:hAnsi="Arial" w:cs="Arial"/>
          <w:sz w:val="24"/>
          <w:szCs w:val="24"/>
        </w:rPr>
        <w:t>Follow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– up Communication to IFA Board – April 4, 2013. </w:t>
      </w:r>
    </w:p>
    <w:p w:rsidR="00170639" w:rsidRDefault="00170639" w:rsidP="00170639">
      <w:pPr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E.  Ad Hoc Workgroup to Review Recent Changes in Administrative Code </w:t>
      </w:r>
    </w:p>
    <w:p w:rsidR="00170639" w:rsidRDefault="00170639" w:rsidP="00170639">
      <w:pPr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Governing Waiver Services </w:t>
      </w:r>
    </w:p>
    <w:p w:rsidR="00DF3860" w:rsidRDefault="00DF3860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B24963" w:rsidRDefault="00DF3860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11:10  Housing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&amp;</w:t>
      </w:r>
      <w:r w:rsidR="00170639">
        <w:rPr>
          <w:rFonts w:ascii="Arial" w:eastAsia="Times New Roman" w:hAnsi="Arial" w:cs="Arial"/>
          <w:sz w:val="24"/>
          <w:szCs w:val="24"/>
        </w:rPr>
        <w:t xml:space="preserve"> Transportation Committee Report – Bruce Teague</w:t>
      </w: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11:20  Discussion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of OCTF Committee Structure</w:t>
      </w: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VII.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11:40  Ad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Hoc Workgroup on Bylaws Revision</w:t>
      </w: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E46FE8" w:rsidRDefault="00E46FE8" w:rsidP="00E46FE8">
      <w:pPr>
        <w:tabs>
          <w:tab w:val="left" w:pos="90"/>
        </w:tabs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VIII.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11:50  Charge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to Nominations Committee:  Candidates for Annual Ray </w:t>
      </w:r>
      <w:proofErr w:type="spellStart"/>
      <w:r>
        <w:rPr>
          <w:rFonts w:ascii="Arial" w:eastAsia="Times New Roman" w:hAnsi="Arial" w:cs="Arial"/>
          <w:sz w:val="24"/>
          <w:szCs w:val="24"/>
        </w:rPr>
        <w:t>Gerke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Award</w:t>
      </w: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Lunch</w:t>
      </w: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VIII.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12:30  Update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on Redesign and MHDS – Theresa Armstrong</w:t>
      </w:r>
    </w:p>
    <w:p w:rsidR="00170639" w:rsidRDefault="00170639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IX.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1:00  Discussion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of Status of DHS Olmstead Plan Implementation – Geoff Lauer</w:t>
      </w: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X.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1:30  State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Agency Reports</w:t>
      </w: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XI.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2:15  Taskforce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Member Reports</w:t>
      </w: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XII.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2:25  Public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Comments</w:t>
      </w:r>
    </w:p>
    <w:p w:rsidR="00E46FE8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</w:p>
    <w:p w:rsidR="00E46FE8" w:rsidRPr="00432C35" w:rsidRDefault="00E46FE8" w:rsidP="00DF3860">
      <w:pPr>
        <w:tabs>
          <w:tab w:val="left" w:pos="9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XIII.</w:t>
      </w:r>
      <w:r>
        <w:rPr>
          <w:rFonts w:ascii="Arial" w:eastAsia="Times New Roman" w:hAnsi="Arial" w:cs="Arial"/>
          <w:sz w:val="24"/>
          <w:szCs w:val="24"/>
        </w:rPr>
        <w:tab/>
        <w:t xml:space="preserve">Adjournment  </w:t>
      </w:r>
    </w:p>
    <w:p w:rsidR="00432C35" w:rsidRPr="00432C35" w:rsidRDefault="00432C35" w:rsidP="00432C35">
      <w:pPr>
        <w:ind w:left="720"/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432C35" w:rsidRPr="00432C35" w:rsidRDefault="00432C35" w:rsidP="00432C35">
      <w:pPr>
        <w:ind w:left="720"/>
        <w:rPr>
          <w:rFonts w:ascii="Arial" w:eastAsia="Times New Roman" w:hAnsi="Arial" w:cs="Arial"/>
          <w:sz w:val="24"/>
          <w:szCs w:val="24"/>
        </w:rPr>
      </w:pPr>
      <w:r w:rsidRPr="00432C35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3A37" w:rsidRDefault="00363A37"/>
    <w:sectPr w:rsidR="00363A37" w:rsidSect="007C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35"/>
    <w:rsid w:val="000F184A"/>
    <w:rsid w:val="00170639"/>
    <w:rsid w:val="00363A37"/>
    <w:rsid w:val="00432C35"/>
    <w:rsid w:val="00526FA9"/>
    <w:rsid w:val="00883910"/>
    <w:rsid w:val="00B24963"/>
    <w:rsid w:val="00B814DF"/>
    <w:rsid w:val="00DF3860"/>
    <w:rsid w:val="00E4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O'Hara, Elizabeth A</cp:lastModifiedBy>
  <cp:revision>2</cp:revision>
  <dcterms:created xsi:type="dcterms:W3CDTF">2013-05-07T20:25:00Z</dcterms:created>
  <dcterms:modified xsi:type="dcterms:W3CDTF">2013-05-07T20:25:00Z</dcterms:modified>
</cp:coreProperties>
</file>