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AA1E" w14:textId="0C8BA7E9" w:rsidR="00F35A6A" w:rsidRPr="00A12309" w:rsidRDefault="00F35A6A" w:rsidP="00245C12">
      <w:pPr>
        <w:spacing w:after="0" w:line="240" w:lineRule="auto"/>
        <w:ind w:left="1170"/>
        <w:contextualSpacing/>
        <w:jc w:val="center"/>
        <w:rPr>
          <w:rFonts w:asciiTheme="minorHAnsi" w:hAnsiTheme="minorHAnsi" w:cstheme="minorHAnsi"/>
          <w:b/>
          <w:sz w:val="24"/>
          <w:szCs w:val="24"/>
        </w:rPr>
      </w:pPr>
      <w:r w:rsidRPr="00A12309">
        <w:rPr>
          <w:rFonts w:asciiTheme="minorHAnsi" w:hAnsiTheme="minorHAnsi" w:cstheme="minorHAnsi"/>
          <w:b/>
          <w:sz w:val="24"/>
          <w:szCs w:val="24"/>
        </w:rPr>
        <w:t>Olmstead Consumer Taskforce</w:t>
      </w:r>
    </w:p>
    <w:p w14:paraId="6BAFDA9A" w14:textId="6C4889AA" w:rsidR="00067833" w:rsidRPr="00A12309" w:rsidRDefault="004F3774" w:rsidP="00245C12">
      <w:pPr>
        <w:spacing w:after="0" w:line="240" w:lineRule="auto"/>
        <w:ind w:left="1170"/>
        <w:contextualSpacing/>
        <w:jc w:val="center"/>
        <w:rPr>
          <w:rFonts w:asciiTheme="minorHAnsi" w:hAnsiTheme="minorHAnsi" w:cstheme="minorHAnsi"/>
          <w:b/>
          <w:sz w:val="24"/>
          <w:szCs w:val="24"/>
        </w:rPr>
      </w:pPr>
      <w:r>
        <w:rPr>
          <w:rFonts w:asciiTheme="minorHAnsi" w:hAnsiTheme="minorHAnsi" w:cstheme="minorHAnsi"/>
          <w:b/>
          <w:sz w:val="24"/>
          <w:szCs w:val="24"/>
        </w:rPr>
        <w:t>November 12</w:t>
      </w:r>
      <w:r w:rsidR="00FC30AE" w:rsidRPr="00A12309">
        <w:rPr>
          <w:rFonts w:asciiTheme="minorHAnsi" w:hAnsiTheme="minorHAnsi" w:cstheme="minorHAnsi"/>
          <w:b/>
          <w:sz w:val="24"/>
          <w:szCs w:val="24"/>
        </w:rPr>
        <w:t>, 2021</w:t>
      </w:r>
    </w:p>
    <w:p w14:paraId="415DFB90" w14:textId="488A956B" w:rsidR="00F35A6A" w:rsidRPr="00A12309" w:rsidRDefault="00F35A6A" w:rsidP="00245C12">
      <w:pPr>
        <w:spacing w:after="0" w:line="240" w:lineRule="auto"/>
        <w:ind w:left="1170"/>
        <w:contextualSpacing/>
        <w:jc w:val="center"/>
        <w:rPr>
          <w:rFonts w:asciiTheme="minorHAnsi" w:hAnsiTheme="minorHAnsi" w:cstheme="minorHAnsi"/>
          <w:b/>
          <w:sz w:val="24"/>
          <w:szCs w:val="24"/>
        </w:rPr>
      </w:pPr>
      <w:r w:rsidRPr="00A12309">
        <w:rPr>
          <w:rFonts w:asciiTheme="minorHAnsi" w:hAnsiTheme="minorHAnsi" w:cstheme="minorHAnsi"/>
          <w:b/>
          <w:sz w:val="24"/>
          <w:szCs w:val="24"/>
        </w:rPr>
        <w:t>This meeting was held via Zoom due to COVID-19.</w:t>
      </w:r>
    </w:p>
    <w:p w14:paraId="0792FB19" w14:textId="77777777" w:rsidR="00515673" w:rsidRPr="00A12309" w:rsidRDefault="00515673" w:rsidP="00245C12">
      <w:pPr>
        <w:spacing w:after="0" w:line="240" w:lineRule="auto"/>
        <w:ind w:left="1170"/>
        <w:contextualSpacing/>
        <w:jc w:val="center"/>
        <w:rPr>
          <w:rFonts w:asciiTheme="minorHAnsi" w:hAnsiTheme="minorHAnsi" w:cstheme="minorHAnsi"/>
          <w:b/>
          <w:sz w:val="24"/>
          <w:szCs w:val="24"/>
        </w:rPr>
      </w:pPr>
    </w:p>
    <w:p w14:paraId="31AB8EAB" w14:textId="77777777" w:rsidR="00B26CD2" w:rsidRPr="00A12309" w:rsidRDefault="0005296D" w:rsidP="004F3774">
      <w:pPr>
        <w:pStyle w:val="ListParagraph"/>
        <w:spacing w:after="0" w:line="240" w:lineRule="auto"/>
        <w:ind w:left="540"/>
        <w:rPr>
          <w:rFonts w:asciiTheme="minorHAnsi" w:hAnsiTheme="minorHAnsi" w:cstheme="minorHAnsi"/>
          <w:sz w:val="24"/>
          <w:szCs w:val="24"/>
        </w:rPr>
      </w:pPr>
      <w:r w:rsidRPr="00A12309">
        <w:rPr>
          <w:rFonts w:asciiTheme="minorHAnsi" w:hAnsiTheme="minorHAnsi" w:cstheme="minorHAnsi"/>
          <w:sz w:val="24"/>
          <w:szCs w:val="24"/>
        </w:rPr>
        <w:t>10:00         </w:t>
      </w:r>
      <w:r w:rsidR="00DE223C" w:rsidRPr="00A12309">
        <w:rPr>
          <w:rFonts w:asciiTheme="minorHAnsi" w:hAnsiTheme="minorHAnsi" w:cstheme="minorHAnsi"/>
          <w:sz w:val="24"/>
          <w:szCs w:val="24"/>
        </w:rPr>
        <w:t xml:space="preserve"> </w:t>
      </w:r>
      <w:r w:rsidRPr="00A12309">
        <w:rPr>
          <w:rFonts w:asciiTheme="minorHAnsi" w:hAnsiTheme="minorHAnsi" w:cstheme="minorHAnsi"/>
          <w:b/>
          <w:bCs/>
          <w:sz w:val="24"/>
          <w:szCs w:val="24"/>
        </w:rPr>
        <w:t>Welcome and Introductions</w:t>
      </w:r>
      <w:r w:rsidRPr="00A12309">
        <w:rPr>
          <w:rFonts w:asciiTheme="minorHAnsi" w:hAnsiTheme="minorHAnsi" w:cstheme="minorHAnsi"/>
          <w:sz w:val="24"/>
          <w:szCs w:val="24"/>
        </w:rPr>
        <w:t>   </w:t>
      </w:r>
    </w:p>
    <w:p w14:paraId="1793A8B4" w14:textId="650DE3BF" w:rsidR="00D813DA" w:rsidRDefault="007E4833" w:rsidP="00245C12">
      <w:pPr>
        <w:pStyle w:val="ListParagraph"/>
        <w:spacing w:after="0" w:line="240" w:lineRule="auto"/>
        <w:ind w:left="1800"/>
        <w:rPr>
          <w:rFonts w:asciiTheme="minorHAnsi" w:hAnsiTheme="minorHAnsi" w:cstheme="minorHAnsi"/>
          <w:sz w:val="24"/>
          <w:szCs w:val="24"/>
        </w:rPr>
      </w:pPr>
      <w:r w:rsidRPr="00A12309">
        <w:rPr>
          <w:rFonts w:asciiTheme="minorHAnsi" w:hAnsiTheme="minorHAnsi" w:cstheme="minorHAnsi"/>
          <w:sz w:val="24"/>
          <w:szCs w:val="24"/>
        </w:rPr>
        <w:t xml:space="preserve">Members present: </w:t>
      </w:r>
      <w:r w:rsidR="004F3774">
        <w:rPr>
          <w:rFonts w:asciiTheme="minorHAnsi" w:hAnsiTheme="minorHAnsi" w:cstheme="minorHAnsi"/>
          <w:sz w:val="24"/>
          <w:szCs w:val="24"/>
        </w:rPr>
        <w:t xml:space="preserve">Jessica Williams, Jessica Johanns, Amber Alaniz, Harriet Gulbranson, Lisa Pakkebier, Mari Reynolds, Jen Simmering, Paula Connolly, Marc Hines, Greg Fier, Joel Vander Molen, Melinda Haley, Aaron Green, Brittney Montross, Michael Martin, </w:t>
      </w:r>
      <w:r w:rsidR="007B1905">
        <w:rPr>
          <w:rFonts w:asciiTheme="minorHAnsi" w:hAnsiTheme="minorHAnsi" w:cstheme="minorHAnsi"/>
          <w:sz w:val="24"/>
          <w:szCs w:val="24"/>
        </w:rPr>
        <w:t>Megz Stroback</w:t>
      </w:r>
    </w:p>
    <w:p w14:paraId="0C506DD3" w14:textId="77777777" w:rsidR="007E4833" w:rsidRPr="00A12309" w:rsidRDefault="007E4833" w:rsidP="00245C12">
      <w:pPr>
        <w:pStyle w:val="ListParagraph"/>
        <w:spacing w:after="0" w:line="240" w:lineRule="auto"/>
        <w:ind w:left="1800"/>
        <w:rPr>
          <w:rFonts w:asciiTheme="minorHAnsi" w:hAnsiTheme="minorHAnsi" w:cstheme="minorHAnsi"/>
          <w:sz w:val="24"/>
          <w:szCs w:val="24"/>
        </w:rPr>
      </w:pPr>
    </w:p>
    <w:p w14:paraId="0491F2B3" w14:textId="48088B0C" w:rsidR="007E4833" w:rsidRPr="00A12309" w:rsidRDefault="007E4833" w:rsidP="00245C12">
      <w:pPr>
        <w:pStyle w:val="ListParagraph"/>
        <w:tabs>
          <w:tab w:val="left" w:pos="9320"/>
        </w:tabs>
        <w:spacing w:after="0" w:line="240" w:lineRule="auto"/>
        <w:ind w:left="1800"/>
        <w:rPr>
          <w:rFonts w:asciiTheme="minorHAnsi" w:hAnsiTheme="minorHAnsi" w:cstheme="minorHAnsi"/>
          <w:sz w:val="24"/>
          <w:szCs w:val="24"/>
        </w:rPr>
      </w:pPr>
      <w:r w:rsidRPr="00A12309">
        <w:rPr>
          <w:rFonts w:asciiTheme="minorHAnsi" w:hAnsiTheme="minorHAnsi" w:cstheme="minorHAnsi"/>
          <w:sz w:val="24"/>
          <w:szCs w:val="24"/>
        </w:rPr>
        <w:t xml:space="preserve">Others present: </w:t>
      </w:r>
      <w:r w:rsidR="004F3774">
        <w:rPr>
          <w:rFonts w:asciiTheme="minorHAnsi" w:hAnsiTheme="minorHAnsi" w:cstheme="minorHAnsi"/>
          <w:sz w:val="24"/>
          <w:szCs w:val="24"/>
        </w:rPr>
        <w:t xml:space="preserve">Dawn Francis, Caitlin Owens, Morgan Casey, Katrina Carter, Char Jones, Kim Barber, Bill </w:t>
      </w:r>
      <w:proofErr w:type="spellStart"/>
      <w:r w:rsidR="004F3774">
        <w:rPr>
          <w:rFonts w:asciiTheme="minorHAnsi" w:hAnsiTheme="minorHAnsi" w:cstheme="minorHAnsi"/>
          <w:sz w:val="24"/>
          <w:szCs w:val="24"/>
        </w:rPr>
        <w:t>Kallestead</w:t>
      </w:r>
      <w:proofErr w:type="spellEnd"/>
      <w:r w:rsidR="004F3774">
        <w:rPr>
          <w:rFonts w:asciiTheme="minorHAnsi" w:hAnsiTheme="minorHAnsi" w:cstheme="minorHAnsi"/>
          <w:sz w:val="24"/>
          <w:szCs w:val="24"/>
        </w:rPr>
        <w:t>, Connie Fanselow, Jfur Erixon, Terri Rosonke</w:t>
      </w:r>
    </w:p>
    <w:p w14:paraId="17CCAF53" w14:textId="226EC0AC" w:rsidR="00330080" w:rsidRPr="00A12309" w:rsidRDefault="00330080" w:rsidP="00245C12">
      <w:pPr>
        <w:pStyle w:val="ListParagraph"/>
        <w:spacing w:after="0" w:line="240" w:lineRule="auto"/>
        <w:ind w:left="1800"/>
        <w:rPr>
          <w:rFonts w:asciiTheme="minorHAnsi" w:hAnsiTheme="minorHAnsi" w:cstheme="minorHAnsi"/>
          <w:sz w:val="24"/>
          <w:szCs w:val="24"/>
        </w:rPr>
      </w:pPr>
    </w:p>
    <w:p w14:paraId="0DE23ED5" w14:textId="35A20BBB" w:rsidR="00330080" w:rsidRPr="00A12309" w:rsidRDefault="00330080" w:rsidP="00245C12">
      <w:pPr>
        <w:pStyle w:val="ListParagraph"/>
        <w:spacing w:after="0" w:line="240" w:lineRule="auto"/>
        <w:ind w:left="1800"/>
        <w:rPr>
          <w:rFonts w:asciiTheme="minorHAnsi" w:hAnsiTheme="minorHAnsi" w:cstheme="minorHAnsi"/>
          <w:sz w:val="24"/>
          <w:szCs w:val="24"/>
        </w:rPr>
      </w:pPr>
      <w:r w:rsidRPr="00A12309">
        <w:rPr>
          <w:rFonts w:asciiTheme="minorHAnsi" w:hAnsiTheme="minorHAnsi" w:cstheme="minorHAnsi"/>
          <w:sz w:val="24"/>
          <w:szCs w:val="24"/>
        </w:rPr>
        <w:t>Staff support: Anne Crotty</w:t>
      </w:r>
    </w:p>
    <w:p w14:paraId="69646F60" w14:textId="77777777" w:rsidR="0005296D" w:rsidRPr="00A12309" w:rsidRDefault="0005296D" w:rsidP="00245C12">
      <w:pPr>
        <w:pStyle w:val="ListParagraph"/>
        <w:spacing w:after="0" w:line="240" w:lineRule="auto"/>
        <w:ind w:left="1170"/>
        <w:rPr>
          <w:rFonts w:asciiTheme="minorHAnsi" w:hAnsiTheme="minorHAnsi" w:cstheme="minorHAnsi"/>
          <w:sz w:val="24"/>
          <w:szCs w:val="24"/>
        </w:rPr>
      </w:pPr>
    </w:p>
    <w:p w14:paraId="37012E5F" w14:textId="1D5D87C8" w:rsidR="00B26CD2" w:rsidRPr="00A12309" w:rsidRDefault="0005296D" w:rsidP="004F3774">
      <w:pPr>
        <w:pStyle w:val="ListParagraph"/>
        <w:spacing w:after="0" w:line="240" w:lineRule="auto"/>
        <w:ind w:left="540"/>
        <w:rPr>
          <w:rFonts w:asciiTheme="minorHAnsi" w:hAnsiTheme="minorHAnsi" w:cstheme="minorHAnsi"/>
          <w:sz w:val="24"/>
          <w:szCs w:val="24"/>
        </w:rPr>
      </w:pPr>
      <w:r w:rsidRPr="00A12309">
        <w:rPr>
          <w:rFonts w:asciiTheme="minorHAnsi" w:hAnsiTheme="minorHAnsi" w:cstheme="minorHAnsi"/>
          <w:sz w:val="24"/>
          <w:szCs w:val="24"/>
        </w:rPr>
        <w:t>10:10        </w:t>
      </w:r>
      <w:r w:rsidR="00B26CD2" w:rsidRPr="00A12309">
        <w:rPr>
          <w:rFonts w:asciiTheme="minorHAnsi" w:hAnsiTheme="minorHAnsi" w:cstheme="minorHAnsi"/>
          <w:sz w:val="24"/>
          <w:szCs w:val="24"/>
        </w:rPr>
        <w:t xml:space="preserve">  </w:t>
      </w:r>
      <w:r w:rsidRPr="00A12309">
        <w:rPr>
          <w:rFonts w:asciiTheme="minorHAnsi" w:hAnsiTheme="minorHAnsi" w:cstheme="minorHAnsi"/>
          <w:b/>
          <w:bCs/>
          <w:sz w:val="24"/>
          <w:szCs w:val="24"/>
        </w:rPr>
        <w:t>Review, Additional Items, and Approval of the Agend</w:t>
      </w:r>
      <w:r w:rsidR="00B26CD2" w:rsidRPr="00A12309">
        <w:rPr>
          <w:rFonts w:asciiTheme="minorHAnsi" w:hAnsiTheme="minorHAnsi" w:cstheme="minorHAnsi"/>
          <w:b/>
          <w:bCs/>
          <w:sz w:val="24"/>
          <w:szCs w:val="24"/>
        </w:rPr>
        <w:t>a</w:t>
      </w:r>
    </w:p>
    <w:p w14:paraId="1EC49CB7" w14:textId="215AAB80" w:rsidR="00D36805" w:rsidRPr="00A12309" w:rsidRDefault="002425FA" w:rsidP="00245C12">
      <w:pPr>
        <w:pStyle w:val="ListParagraph"/>
        <w:spacing w:after="0" w:line="240" w:lineRule="auto"/>
        <w:ind w:left="1800"/>
        <w:rPr>
          <w:rFonts w:asciiTheme="minorHAnsi" w:hAnsiTheme="minorHAnsi" w:cstheme="minorHAnsi"/>
          <w:sz w:val="24"/>
          <w:szCs w:val="24"/>
        </w:rPr>
      </w:pPr>
      <w:r>
        <w:rPr>
          <w:rFonts w:asciiTheme="minorHAnsi" w:hAnsiTheme="minorHAnsi" w:cstheme="minorHAnsi"/>
          <w:sz w:val="24"/>
          <w:szCs w:val="24"/>
        </w:rPr>
        <w:t>Michael</w:t>
      </w:r>
      <w:r w:rsidR="002E72C2" w:rsidRPr="00A12309">
        <w:rPr>
          <w:rFonts w:asciiTheme="minorHAnsi" w:hAnsiTheme="minorHAnsi" w:cstheme="minorHAnsi"/>
          <w:sz w:val="24"/>
          <w:szCs w:val="24"/>
        </w:rPr>
        <w:t xml:space="preserve"> </w:t>
      </w:r>
      <w:r w:rsidR="00D36805" w:rsidRPr="00A12309">
        <w:rPr>
          <w:rFonts w:asciiTheme="minorHAnsi" w:hAnsiTheme="minorHAnsi" w:cstheme="minorHAnsi"/>
          <w:sz w:val="24"/>
          <w:szCs w:val="24"/>
        </w:rPr>
        <w:t>motioned</w:t>
      </w:r>
      <w:r w:rsidR="00EA129A" w:rsidRPr="00A12309">
        <w:rPr>
          <w:rFonts w:asciiTheme="minorHAnsi" w:hAnsiTheme="minorHAnsi" w:cstheme="minorHAnsi"/>
          <w:sz w:val="24"/>
          <w:szCs w:val="24"/>
        </w:rPr>
        <w:t xml:space="preserve"> to accept the agenda</w:t>
      </w:r>
      <w:r w:rsidR="00930180" w:rsidRPr="00A12309">
        <w:rPr>
          <w:rFonts w:asciiTheme="minorHAnsi" w:hAnsiTheme="minorHAnsi" w:cstheme="minorHAnsi"/>
          <w:sz w:val="24"/>
          <w:szCs w:val="24"/>
        </w:rPr>
        <w:t xml:space="preserve">. </w:t>
      </w:r>
      <w:r>
        <w:rPr>
          <w:rFonts w:asciiTheme="minorHAnsi" w:hAnsiTheme="minorHAnsi" w:cstheme="minorHAnsi"/>
          <w:sz w:val="24"/>
          <w:szCs w:val="24"/>
        </w:rPr>
        <w:t xml:space="preserve">Brittney </w:t>
      </w:r>
      <w:r w:rsidR="00D36805" w:rsidRPr="00A12309">
        <w:rPr>
          <w:rFonts w:asciiTheme="minorHAnsi" w:hAnsiTheme="minorHAnsi" w:cstheme="minorHAnsi"/>
          <w:sz w:val="24"/>
          <w:szCs w:val="24"/>
        </w:rPr>
        <w:t>seconded. No nays or abstentions. Motion passed.</w:t>
      </w:r>
    </w:p>
    <w:p w14:paraId="37DEFC48" w14:textId="77777777" w:rsidR="0005296D" w:rsidRPr="00A12309" w:rsidRDefault="0005296D" w:rsidP="00245C12">
      <w:pPr>
        <w:pStyle w:val="ListParagraph"/>
        <w:spacing w:after="0" w:line="240" w:lineRule="auto"/>
        <w:rPr>
          <w:rFonts w:asciiTheme="minorHAnsi" w:hAnsiTheme="minorHAnsi" w:cstheme="minorHAnsi"/>
          <w:sz w:val="24"/>
          <w:szCs w:val="24"/>
        </w:rPr>
      </w:pPr>
      <w:r w:rsidRPr="00A12309">
        <w:rPr>
          <w:rFonts w:asciiTheme="minorHAnsi" w:hAnsiTheme="minorHAnsi" w:cstheme="minorHAnsi"/>
          <w:sz w:val="24"/>
          <w:szCs w:val="24"/>
        </w:rPr>
        <w:t> </w:t>
      </w:r>
    </w:p>
    <w:p w14:paraId="0081243C" w14:textId="3036F7F7" w:rsidR="0005296D" w:rsidRPr="00A12309" w:rsidRDefault="0005296D" w:rsidP="004F3774">
      <w:pPr>
        <w:pStyle w:val="ListParagraph"/>
        <w:spacing w:after="0" w:line="240" w:lineRule="auto"/>
        <w:ind w:left="540"/>
        <w:rPr>
          <w:rFonts w:asciiTheme="minorHAnsi" w:hAnsiTheme="minorHAnsi" w:cstheme="minorHAnsi"/>
          <w:sz w:val="24"/>
          <w:szCs w:val="24"/>
        </w:rPr>
      </w:pPr>
      <w:r w:rsidRPr="00A12309">
        <w:rPr>
          <w:rFonts w:asciiTheme="minorHAnsi" w:hAnsiTheme="minorHAnsi" w:cstheme="minorHAnsi"/>
          <w:sz w:val="24"/>
          <w:szCs w:val="24"/>
        </w:rPr>
        <w:t>10:15       </w:t>
      </w:r>
      <w:r w:rsidR="0086139A" w:rsidRPr="00A12309">
        <w:rPr>
          <w:rFonts w:asciiTheme="minorHAnsi" w:hAnsiTheme="minorHAnsi" w:cstheme="minorHAnsi"/>
          <w:sz w:val="24"/>
          <w:szCs w:val="24"/>
        </w:rPr>
        <w:t xml:space="preserve">  </w:t>
      </w:r>
      <w:r w:rsidRPr="00A12309">
        <w:rPr>
          <w:rFonts w:asciiTheme="minorHAnsi" w:hAnsiTheme="minorHAnsi" w:cstheme="minorHAnsi"/>
          <w:b/>
          <w:bCs/>
          <w:sz w:val="24"/>
          <w:szCs w:val="24"/>
        </w:rPr>
        <w:t xml:space="preserve">Review, Corrections and Approval of the </w:t>
      </w:r>
      <w:r w:rsidR="004F3774">
        <w:rPr>
          <w:rFonts w:asciiTheme="minorHAnsi" w:hAnsiTheme="minorHAnsi" w:cstheme="minorHAnsi"/>
          <w:b/>
          <w:bCs/>
          <w:sz w:val="24"/>
          <w:szCs w:val="24"/>
        </w:rPr>
        <w:t>September</w:t>
      </w:r>
      <w:r w:rsidR="0090696F" w:rsidRPr="00A12309">
        <w:rPr>
          <w:rFonts w:asciiTheme="minorHAnsi" w:hAnsiTheme="minorHAnsi" w:cstheme="minorHAnsi"/>
          <w:b/>
          <w:bCs/>
          <w:sz w:val="24"/>
          <w:szCs w:val="24"/>
        </w:rPr>
        <w:t xml:space="preserve"> </w:t>
      </w:r>
      <w:r w:rsidRPr="00A12309">
        <w:rPr>
          <w:rFonts w:asciiTheme="minorHAnsi" w:hAnsiTheme="minorHAnsi" w:cstheme="minorHAnsi"/>
          <w:b/>
          <w:bCs/>
          <w:sz w:val="24"/>
          <w:szCs w:val="24"/>
        </w:rPr>
        <w:t xml:space="preserve">minutes </w:t>
      </w:r>
    </w:p>
    <w:p w14:paraId="75D23D41" w14:textId="78EEC184" w:rsidR="00845B95" w:rsidRPr="00A12309" w:rsidRDefault="0086139A" w:rsidP="00245C12">
      <w:pPr>
        <w:pStyle w:val="ListParagraph"/>
        <w:spacing w:after="0" w:line="240" w:lineRule="auto"/>
        <w:rPr>
          <w:rFonts w:asciiTheme="minorHAnsi" w:hAnsiTheme="minorHAnsi" w:cstheme="minorHAnsi"/>
          <w:sz w:val="24"/>
          <w:szCs w:val="24"/>
        </w:rPr>
      </w:pPr>
      <w:r w:rsidRPr="00A12309">
        <w:rPr>
          <w:rFonts w:asciiTheme="minorHAnsi" w:hAnsiTheme="minorHAnsi" w:cstheme="minorHAnsi"/>
          <w:sz w:val="24"/>
          <w:szCs w:val="24"/>
        </w:rPr>
        <w:tab/>
        <w:t xml:space="preserve">      </w:t>
      </w:r>
      <w:r w:rsidR="002425FA">
        <w:rPr>
          <w:rFonts w:asciiTheme="minorHAnsi" w:hAnsiTheme="minorHAnsi" w:cstheme="minorHAnsi"/>
          <w:sz w:val="24"/>
          <w:szCs w:val="24"/>
        </w:rPr>
        <w:t>Michael</w:t>
      </w:r>
      <w:r w:rsidR="002E72C2" w:rsidRPr="00A12309">
        <w:rPr>
          <w:rFonts w:asciiTheme="minorHAnsi" w:hAnsiTheme="minorHAnsi" w:cstheme="minorHAnsi"/>
          <w:sz w:val="24"/>
          <w:szCs w:val="24"/>
        </w:rPr>
        <w:t xml:space="preserve"> </w:t>
      </w:r>
      <w:r w:rsidR="00D36805" w:rsidRPr="00A12309">
        <w:rPr>
          <w:rFonts w:asciiTheme="minorHAnsi" w:hAnsiTheme="minorHAnsi" w:cstheme="minorHAnsi"/>
          <w:sz w:val="24"/>
          <w:szCs w:val="24"/>
        </w:rPr>
        <w:t>motioned to approve</w:t>
      </w:r>
      <w:r w:rsidR="00EA2F35" w:rsidRPr="00A12309">
        <w:rPr>
          <w:rFonts w:asciiTheme="minorHAnsi" w:hAnsiTheme="minorHAnsi" w:cstheme="minorHAnsi"/>
          <w:sz w:val="24"/>
          <w:szCs w:val="24"/>
        </w:rPr>
        <w:t xml:space="preserve"> the</w:t>
      </w:r>
      <w:r w:rsidR="00D36805" w:rsidRPr="00A12309">
        <w:rPr>
          <w:rFonts w:asciiTheme="minorHAnsi" w:hAnsiTheme="minorHAnsi" w:cstheme="minorHAnsi"/>
          <w:sz w:val="24"/>
          <w:szCs w:val="24"/>
        </w:rPr>
        <w:t xml:space="preserve"> minutes.</w:t>
      </w:r>
      <w:r w:rsidR="00EA2F35" w:rsidRPr="00A12309">
        <w:rPr>
          <w:rFonts w:asciiTheme="minorHAnsi" w:hAnsiTheme="minorHAnsi" w:cstheme="minorHAnsi"/>
          <w:sz w:val="24"/>
          <w:szCs w:val="24"/>
        </w:rPr>
        <w:t xml:space="preserve"> </w:t>
      </w:r>
      <w:r w:rsidR="002425FA">
        <w:rPr>
          <w:rFonts w:asciiTheme="minorHAnsi" w:hAnsiTheme="minorHAnsi" w:cstheme="minorHAnsi"/>
          <w:sz w:val="24"/>
          <w:szCs w:val="24"/>
        </w:rPr>
        <w:t>Joel</w:t>
      </w:r>
      <w:r w:rsidR="002E72C2" w:rsidRPr="00A12309">
        <w:rPr>
          <w:rFonts w:asciiTheme="minorHAnsi" w:hAnsiTheme="minorHAnsi" w:cstheme="minorHAnsi"/>
          <w:sz w:val="24"/>
          <w:szCs w:val="24"/>
        </w:rPr>
        <w:t xml:space="preserve"> </w:t>
      </w:r>
      <w:r w:rsidR="00D36805" w:rsidRPr="00A12309">
        <w:rPr>
          <w:rFonts w:asciiTheme="minorHAnsi" w:hAnsiTheme="minorHAnsi" w:cstheme="minorHAnsi"/>
          <w:sz w:val="24"/>
          <w:szCs w:val="24"/>
        </w:rPr>
        <w:t xml:space="preserve">seconded. Motion passed. No nays or </w:t>
      </w:r>
      <w:r w:rsidRPr="00A12309">
        <w:rPr>
          <w:rFonts w:asciiTheme="minorHAnsi" w:hAnsiTheme="minorHAnsi" w:cstheme="minorHAnsi"/>
          <w:sz w:val="24"/>
          <w:szCs w:val="24"/>
        </w:rPr>
        <w:t xml:space="preserve">    </w:t>
      </w:r>
      <w:r w:rsidRPr="00A12309">
        <w:rPr>
          <w:rFonts w:asciiTheme="minorHAnsi" w:hAnsiTheme="minorHAnsi" w:cstheme="minorHAnsi"/>
          <w:sz w:val="24"/>
          <w:szCs w:val="24"/>
        </w:rPr>
        <w:tab/>
      </w:r>
      <w:r w:rsidRPr="00A12309">
        <w:rPr>
          <w:rFonts w:asciiTheme="minorHAnsi" w:hAnsiTheme="minorHAnsi" w:cstheme="minorHAnsi"/>
          <w:sz w:val="24"/>
          <w:szCs w:val="24"/>
        </w:rPr>
        <w:tab/>
        <w:t xml:space="preserve">      </w:t>
      </w:r>
      <w:r w:rsidR="00D36805" w:rsidRPr="00A12309">
        <w:rPr>
          <w:rFonts w:asciiTheme="minorHAnsi" w:hAnsiTheme="minorHAnsi" w:cstheme="minorHAnsi"/>
          <w:sz w:val="24"/>
          <w:szCs w:val="24"/>
        </w:rPr>
        <w:t>abstentions</w:t>
      </w:r>
      <w:r w:rsidR="003244F8" w:rsidRPr="00A12309">
        <w:rPr>
          <w:rFonts w:asciiTheme="minorHAnsi" w:hAnsiTheme="minorHAnsi" w:cstheme="minorHAnsi"/>
          <w:sz w:val="24"/>
          <w:szCs w:val="24"/>
        </w:rPr>
        <w:t>.</w:t>
      </w:r>
      <w:bookmarkStart w:id="0" w:name="_Hlk55763068"/>
    </w:p>
    <w:p w14:paraId="0F307985" w14:textId="77777777" w:rsidR="00882110" w:rsidRPr="00A12309" w:rsidRDefault="00882110" w:rsidP="00245C12">
      <w:pPr>
        <w:pStyle w:val="ListParagraph"/>
        <w:spacing w:after="0" w:line="240" w:lineRule="auto"/>
        <w:rPr>
          <w:rFonts w:asciiTheme="minorHAnsi" w:hAnsiTheme="minorHAnsi" w:cstheme="minorHAnsi"/>
          <w:sz w:val="24"/>
          <w:szCs w:val="24"/>
        </w:rPr>
      </w:pPr>
    </w:p>
    <w:p w14:paraId="2BABD96A" w14:textId="7E4AAC6B" w:rsidR="00245C12" w:rsidRDefault="00845B95" w:rsidP="004F3774">
      <w:pPr>
        <w:pStyle w:val="ListParagraph"/>
        <w:spacing w:after="0" w:line="240" w:lineRule="auto"/>
        <w:ind w:left="540"/>
        <w:rPr>
          <w:rFonts w:asciiTheme="minorHAnsi" w:hAnsiTheme="minorHAnsi" w:cstheme="minorHAnsi"/>
          <w:b/>
          <w:bCs/>
          <w:sz w:val="24"/>
          <w:szCs w:val="24"/>
        </w:rPr>
      </w:pPr>
      <w:r w:rsidRPr="00A12309">
        <w:rPr>
          <w:rFonts w:asciiTheme="minorHAnsi" w:hAnsiTheme="minorHAnsi" w:cstheme="minorHAnsi"/>
          <w:sz w:val="24"/>
          <w:szCs w:val="24"/>
        </w:rPr>
        <w:t xml:space="preserve">10:30 </w:t>
      </w:r>
      <w:proofErr w:type="gramStart"/>
      <w:r w:rsidRPr="00A12309">
        <w:rPr>
          <w:rFonts w:asciiTheme="minorHAnsi" w:hAnsiTheme="minorHAnsi" w:cstheme="minorHAnsi"/>
          <w:sz w:val="24"/>
          <w:szCs w:val="24"/>
        </w:rPr>
        <w:tab/>
        <w:t xml:space="preserve">  </w:t>
      </w:r>
      <w:r w:rsidR="002E72C2" w:rsidRPr="00A12309">
        <w:rPr>
          <w:rFonts w:asciiTheme="minorHAnsi" w:hAnsiTheme="minorHAnsi" w:cstheme="minorHAnsi"/>
          <w:b/>
          <w:bCs/>
          <w:sz w:val="24"/>
          <w:szCs w:val="24"/>
        </w:rPr>
        <w:t>State</w:t>
      </w:r>
      <w:proofErr w:type="gramEnd"/>
      <w:r w:rsidR="002E72C2" w:rsidRPr="00A12309">
        <w:rPr>
          <w:rFonts w:asciiTheme="minorHAnsi" w:hAnsiTheme="minorHAnsi" w:cstheme="minorHAnsi"/>
          <w:b/>
          <w:bCs/>
          <w:sz w:val="24"/>
          <w:szCs w:val="24"/>
        </w:rPr>
        <w:t xml:space="preserve"> Agency Updates</w:t>
      </w:r>
    </w:p>
    <w:p w14:paraId="7B9DF073" w14:textId="77777777" w:rsidR="004F3774" w:rsidRDefault="005A373F" w:rsidP="004F3774">
      <w:pPr>
        <w:pStyle w:val="ListParagraph"/>
        <w:numPr>
          <w:ilvl w:val="0"/>
          <w:numId w:val="40"/>
        </w:numPr>
        <w:spacing w:after="0" w:line="240" w:lineRule="auto"/>
        <w:ind w:left="2430" w:hanging="270"/>
        <w:rPr>
          <w:rFonts w:asciiTheme="minorHAnsi" w:hAnsiTheme="minorHAnsi" w:cstheme="minorHAnsi"/>
          <w:b/>
          <w:bCs/>
          <w:sz w:val="24"/>
          <w:szCs w:val="24"/>
        </w:rPr>
      </w:pPr>
      <w:r>
        <w:rPr>
          <w:rFonts w:asciiTheme="minorHAnsi" w:hAnsiTheme="minorHAnsi" w:cstheme="minorHAnsi"/>
          <w:b/>
          <w:bCs/>
          <w:sz w:val="24"/>
          <w:szCs w:val="24"/>
        </w:rPr>
        <w:t xml:space="preserve">DHS Updates – </w:t>
      </w:r>
      <w:r w:rsidR="004F3774">
        <w:rPr>
          <w:rFonts w:asciiTheme="minorHAnsi" w:hAnsiTheme="minorHAnsi" w:cstheme="minorHAnsi"/>
          <w:b/>
          <w:bCs/>
          <w:sz w:val="24"/>
          <w:szCs w:val="24"/>
        </w:rPr>
        <w:t>Connie Fanselow</w:t>
      </w:r>
    </w:p>
    <w:p w14:paraId="5AFD8EED" w14:textId="57C0EC8F" w:rsidR="004F3774" w:rsidRPr="004F3774" w:rsidRDefault="004F3774" w:rsidP="004F3774">
      <w:pPr>
        <w:pStyle w:val="ListParagraph"/>
        <w:numPr>
          <w:ilvl w:val="0"/>
          <w:numId w:val="42"/>
        </w:numPr>
        <w:spacing w:after="0" w:line="240" w:lineRule="auto"/>
        <w:ind w:hanging="180"/>
        <w:rPr>
          <w:rFonts w:asciiTheme="minorHAnsi" w:hAnsiTheme="minorHAnsi" w:cstheme="minorHAnsi"/>
          <w:b/>
          <w:bCs/>
          <w:sz w:val="24"/>
          <w:szCs w:val="24"/>
        </w:rPr>
      </w:pPr>
      <w:r w:rsidRPr="004F3774">
        <w:rPr>
          <w:rFonts w:asciiTheme="minorHAnsi" w:hAnsiTheme="minorHAnsi" w:cstheme="minorHAnsi"/>
        </w:rPr>
        <w:t>See</w:t>
      </w:r>
      <w:r>
        <w:rPr>
          <w:rFonts w:asciiTheme="minorHAnsi" w:hAnsiTheme="minorHAnsi" w:cstheme="minorHAnsi"/>
        </w:rPr>
        <w:t xml:space="preserve"> emailed</w:t>
      </w:r>
      <w:r w:rsidRPr="004F3774">
        <w:rPr>
          <w:rFonts w:asciiTheme="minorHAnsi" w:hAnsiTheme="minorHAnsi" w:cstheme="minorHAnsi"/>
        </w:rPr>
        <w:t xml:space="preserve"> attachment</w:t>
      </w:r>
    </w:p>
    <w:p w14:paraId="26F0D267" w14:textId="77777777" w:rsidR="004F3774" w:rsidRDefault="00C0553F" w:rsidP="004F3774">
      <w:pPr>
        <w:pStyle w:val="NormalWeb"/>
        <w:numPr>
          <w:ilvl w:val="0"/>
          <w:numId w:val="40"/>
        </w:numPr>
        <w:shd w:val="clear" w:color="auto" w:fill="FFFFFF" w:themeFill="background1"/>
        <w:spacing w:before="0" w:beforeAutospacing="0" w:after="0" w:afterAutospacing="0"/>
        <w:rPr>
          <w:rFonts w:asciiTheme="minorHAnsi" w:hAnsiTheme="minorHAnsi" w:cstheme="minorHAnsi"/>
        </w:rPr>
      </w:pPr>
      <w:r w:rsidRPr="004F3774">
        <w:rPr>
          <w:rFonts w:asciiTheme="minorHAnsi" w:hAnsiTheme="minorHAnsi" w:cstheme="minorHAnsi"/>
          <w:b/>
          <w:bCs/>
        </w:rPr>
        <w:t>Iowa Finance Authority</w:t>
      </w:r>
      <w:r w:rsidR="004F3774" w:rsidRPr="004F3774">
        <w:rPr>
          <w:rFonts w:asciiTheme="minorHAnsi" w:hAnsiTheme="minorHAnsi" w:cstheme="minorHAnsi"/>
          <w:b/>
          <w:bCs/>
        </w:rPr>
        <w:t xml:space="preserve"> – Terri Rosonke</w:t>
      </w:r>
      <w:r w:rsidRPr="004F3774">
        <w:rPr>
          <w:rFonts w:asciiTheme="minorHAnsi" w:hAnsiTheme="minorHAnsi" w:cstheme="minorHAnsi"/>
        </w:rPr>
        <w:t xml:space="preserve"> </w:t>
      </w:r>
    </w:p>
    <w:p w14:paraId="5C0CF5D2" w14:textId="72F49E33" w:rsidR="004F3774" w:rsidRPr="004F3774" w:rsidRDefault="004F3774" w:rsidP="004F3774">
      <w:pPr>
        <w:pStyle w:val="NormalWeb"/>
        <w:numPr>
          <w:ilvl w:val="0"/>
          <w:numId w:val="42"/>
        </w:numPr>
        <w:shd w:val="clear" w:color="auto" w:fill="FFFFFF" w:themeFill="background1"/>
        <w:spacing w:before="0" w:beforeAutospacing="0" w:after="0" w:afterAutospacing="0"/>
        <w:rPr>
          <w:rFonts w:asciiTheme="minorHAnsi" w:hAnsiTheme="minorHAnsi" w:cstheme="minorHAnsi"/>
        </w:rPr>
      </w:pPr>
      <w:r>
        <w:rPr>
          <w:rFonts w:asciiTheme="minorHAnsi" w:hAnsiTheme="minorHAnsi" w:cstheme="minorHAnsi"/>
        </w:rPr>
        <w:t>Terri explained</w:t>
      </w:r>
      <w:r w:rsidRPr="004F3774">
        <w:rPr>
          <w:rFonts w:asciiTheme="minorHAnsi" w:hAnsiTheme="minorHAnsi" w:cstheme="minorHAnsi"/>
        </w:rPr>
        <w:t xml:space="preserve"> that </w:t>
      </w:r>
      <w:r>
        <w:rPr>
          <w:rFonts w:asciiTheme="minorHAnsi" w:hAnsiTheme="minorHAnsi" w:cstheme="minorHAnsi"/>
        </w:rPr>
        <w:t>the Iowa Homeowner Foreclosure Program is available to people who have had a financial hardship due to COVID 19 and fallen behind on their mortgage. The maximum that an individual can receive assistance for is now $10,000 and it will and will operate through December 2021</w:t>
      </w:r>
      <w:r w:rsidR="00052093">
        <w:rPr>
          <w:rFonts w:asciiTheme="minorHAnsi" w:hAnsiTheme="minorHAnsi" w:cstheme="minorHAnsi"/>
        </w:rPr>
        <w:t>.</w:t>
      </w:r>
    </w:p>
    <w:p w14:paraId="066E2C08" w14:textId="77777777" w:rsidR="004F3774" w:rsidRDefault="004F3774" w:rsidP="004F3774">
      <w:pPr>
        <w:pStyle w:val="NormalWeb"/>
        <w:shd w:val="clear" w:color="auto" w:fill="FFFFFF" w:themeFill="background1"/>
        <w:spacing w:before="0" w:beforeAutospacing="0" w:after="0" w:afterAutospacing="0"/>
        <w:ind w:left="540"/>
        <w:rPr>
          <w:rStyle w:val="Hyperlink"/>
          <w:rFonts w:asciiTheme="minorHAnsi" w:hAnsiTheme="minorHAnsi" w:cstheme="minorHAnsi"/>
          <w:color w:val="auto"/>
          <w:u w:val="none"/>
        </w:rPr>
      </w:pPr>
    </w:p>
    <w:p w14:paraId="4126C695" w14:textId="755CDBEE" w:rsidR="004F3774" w:rsidRDefault="004F3774" w:rsidP="004F3774">
      <w:pPr>
        <w:pStyle w:val="NormalWeb"/>
        <w:shd w:val="clear" w:color="auto" w:fill="FFFFFF" w:themeFill="background1"/>
        <w:spacing w:before="0" w:beforeAutospacing="0" w:after="0" w:afterAutospacing="0"/>
        <w:ind w:left="540"/>
        <w:rPr>
          <w:rStyle w:val="Hyperlink"/>
          <w:rFonts w:asciiTheme="minorHAnsi" w:hAnsiTheme="minorHAnsi" w:cstheme="minorHAnsi"/>
          <w:color w:val="auto"/>
          <w:u w:val="none"/>
        </w:rPr>
      </w:pPr>
      <w:r w:rsidRPr="004F3774">
        <w:rPr>
          <w:rStyle w:val="Hyperlink"/>
          <w:rFonts w:asciiTheme="minorHAnsi" w:hAnsiTheme="minorHAnsi" w:cstheme="minorHAnsi"/>
          <w:color w:val="auto"/>
          <w:u w:val="none"/>
        </w:rPr>
        <w:t>11:15</w:t>
      </w:r>
      <w:r>
        <w:rPr>
          <w:rStyle w:val="Hyperlink"/>
          <w:rFonts w:asciiTheme="minorHAnsi" w:hAnsiTheme="minorHAnsi" w:cstheme="minorHAnsi"/>
          <w:color w:val="auto"/>
          <w:u w:val="none"/>
        </w:rPr>
        <w:tab/>
        <w:t xml:space="preserve"> </w:t>
      </w:r>
      <w:r w:rsidRPr="004F3774">
        <w:rPr>
          <w:rStyle w:val="Hyperlink"/>
          <w:rFonts w:asciiTheme="minorHAnsi" w:hAnsiTheme="minorHAnsi" w:cstheme="minorHAnsi"/>
          <w:b/>
          <w:bCs/>
          <w:color w:val="auto"/>
          <w:u w:val="none"/>
        </w:rPr>
        <w:t>Olmstead Plan – Connie Fanselow</w:t>
      </w:r>
    </w:p>
    <w:p w14:paraId="34BBED1F" w14:textId="30CD4DE7" w:rsidR="004F3774" w:rsidRDefault="004F3774" w:rsidP="004F3774">
      <w:pPr>
        <w:pStyle w:val="ListParagraph"/>
        <w:numPr>
          <w:ilvl w:val="0"/>
          <w:numId w:val="40"/>
        </w:numPr>
        <w:spacing w:after="0" w:line="240" w:lineRule="auto"/>
        <w:rPr>
          <w:rFonts w:asciiTheme="minorHAnsi" w:hAnsiTheme="minorHAnsi" w:cstheme="minorHAnsi"/>
          <w:sz w:val="24"/>
          <w:szCs w:val="24"/>
        </w:rPr>
      </w:pPr>
      <w:r>
        <w:rPr>
          <w:rFonts w:asciiTheme="minorHAnsi" w:hAnsiTheme="minorHAnsi" w:cstheme="minorHAnsi"/>
          <w:sz w:val="24"/>
          <w:szCs w:val="24"/>
        </w:rPr>
        <w:t>MHDS is considering switching from the Individual Personal Experience Survey to the National Core Indicators. This switch would allow the collection of data from not only individuals served, but also caregivers and others. It would also allow comparison and learning from other states. Iowa Medicaid Enterprise will determine whether to switch to this program. Connie will keep the taskforce informed on opportunities to advocate for adoption of the National Core Indicators program and to brainstorm ways to use data, if adopted.</w:t>
      </w:r>
    </w:p>
    <w:p w14:paraId="2B00B127" w14:textId="1979DBDE" w:rsidR="004F3774" w:rsidRDefault="004F3774" w:rsidP="004F3774">
      <w:pPr>
        <w:pStyle w:val="ListParagraph"/>
        <w:numPr>
          <w:ilvl w:val="0"/>
          <w:numId w:val="40"/>
        </w:numPr>
        <w:spacing w:after="0" w:line="240" w:lineRule="auto"/>
        <w:rPr>
          <w:rFonts w:asciiTheme="minorHAnsi" w:hAnsiTheme="minorHAnsi" w:cstheme="minorHAnsi"/>
          <w:sz w:val="24"/>
          <w:szCs w:val="24"/>
        </w:rPr>
      </w:pPr>
      <w:r>
        <w:rPr>
          <w:rFonts w:asciiTheme="minorHAnsi" w:hAnsiTheme="minorHAnsi" w:cstheme="minorHAnsi"/>
          <w:sz w:val="24"/>
          <w:szCs w:val="24"/>
        </w:rPr>
        <w:t>Connie asked taskforce to look at each of the 9 areas and some ideas on the most important factors to consider.</w:t>
      </w:r>
      <w:r w:rsidR="00052093">
        <w:rPr>
          <w:rFonts w:asciiTheme="minorHAnsi" w:hAnsiTheme="minorHAnsi" w:cstheme="minorHAnsi"/>
          <w:sz w:val="24"/>
          <w:szCs w:val="24"/>
        </w:rPr>
        <w:t xml:space="preserve"> </w:t>
      </w:r>
    </w:p>
    <w:p w14:paraId="3938267A" w14:textId="77777777" w:rsidR="004F3774" w:rsidRPr="004F3774" w:rsidRDefault="004F3774" w:rsidP="004F3774">
      <w:pPr>
        <w:pStyle w:val="ListParagraph"/>
        <w:spacing w:after="0" w:line="240" w:lineRule="auto"/>
        <w:ind w:left="2970"/>
        <w:rPr>
          <w:rFonts w:asciiTheme="minorHAnsi" w:hAnsiTheme="minorHAnsi" w:cstheme="minorHAnsi"/>
          <w:sz w:val="24"/>
          <w:szCs w:val="24"/>
        </w:rPr>
      </w:pPr>
    </w:p>
    <w:p w14:paraId="29354C45" w14:textId="77777777" w:rsidR="004F3774" w:rsidRDefault="004F3774" w:rsidP="004F3774">
      <w:pPr>
        <w:pStyle w:val="ListParagraph"/>
        <w:spacing w:after="0" w:line="240" w:lineRule="auto"/>
        <w:ind w:left="2520"/>
        <w:rPr>
          <w:rFonts w:asciiTheme="minorHAnsi" w:hAnsiTheme="minorHAnsi" w:cstheme="minorHAnsi"/>
          <w:sz w:val="24"/>
          <w:szCs w:val="24"/>
        </w:rPr>
      </w:pPr>
    </w:p>
    <w:p w14:paraId="15E1B95E" w14:textId="4B9BD80B" w:rsidR="004A1D8C" w:rsidRPr="00A12309" w:rsidRDefault="004A1D8C" w:rsidP="004F3774">
      <w:pPr>
        <w:pStyle w:val="ListParagraph"/>
        <w:spacing w:after="0" w:line="240" w:lineRule="auto"/>
        <w:ind w:left="540"/>
        <w:rPr>
          <w:rFonts w:asciiTheme="minorHAnsi" w:hAnsiTheme="minorHAnsi" w:cstheme="minorHAnsi"/>
          <w:sz w:val="24"/>
          <w:szCs w:val="24"/>
        </w:rPr>
      </w:pPr>
      <w:r w:rsidRPr="00A12309">
        <w:rPr>
          <w:rFonts w:asciiTheme="minorHAnsi" w:hAnsiTheme="minorHAnsi" w:cstheme="minorHAnsi"/>
          <w:sz w:val="24"/>
          <w:szCs w:val="24"/>
        </w:rPr>
        <w:t>1:00</w:t>
      </w:r>
      <w:r w:rsidRPr="00A12309">
        <w:rPr>
          <w:rFonts w:asciiTheme="minorHAnsi" w:hAnsiTheme="minorHAnsi" w:cstheme="minorHAnsi"/>
          <w:b/>
          <w:bCs/>
          <w:sz w:val="24"/>
          <w:szCs w:val="24"/>
        </w:rPr>
        <w:tab/>
        <w:t>Taskforce Committee Reports</w:t>
      </w:r>
    </w:p>
    <w:p w14:paraId="0F910F56" w14:textId="2E3A90F1" w:rsidR="004A1D8C" w:rsidRPr="00A12309" w:rsidRDefault="004A1D8C" w:rsidP="007322A1">
      <w:pPr>
        <w:pStyle w:val="ListParagraph"/>
        <w:numPr>
          <w:ilvl w:val="1"/>
          <w:numId w:val="1"/>
        </w:numPr>
        <w:spacing w:after="0" w:line="240" w:lineRule="auto"/>
        <w:ind w:left="2340" w:hanging="270"/>
        <w:rPr>
          <w:rFonts w:asciiTheme="minorHAnsi" w:hAnsiTheme="minorHAnsi" w:cstheme="minorHAnsi"/>
          <w:sz w:val="24"/>
          <w:szCs w:val="24"/>
        </w:rPr>
      </w:pPr>
      <w:r w:rsidRPr="00A12309">
        <w:rPr>
          <w:rFonts w:asciiTheme="minorHAnsi" w:hAnsiTheme="minorHAnsi" w:cstheme="minorHAnsi"/>
          <w:sz w:val="24"/>
          <w:szCs w:val="24"/>
        </w:rPr>
        <w:t xml:space="preserve">Executive Committee Report </w:t>
      </w:r>
    </w:p>
    <w:p w14:paraId="50F59F93" w14:textId="74CE31D9" w:rsidR="00595CAC" w:rsidRPr="00A12309" w:rsidRDefault="00DD6458" w:rsidP="007322A1">
      <w:pPr>
        <w:pStyle w:val="ListParagraph"/>
        <w:numPr>
          <w:ilvl w:val="0"/>
          <w:numId w:val="3"/>
        </w:numPr>
        <w:spacing w:after="0" w:line="240" w:lineRule="auto"/>
        <w:ind w:left="2790"/>
        <w:rPr>
          <w:rFonts w:asciiTheme="minorHAnsi" w:hAnsiTheme="minorHAnsi" w:cstheme="minorHAnsi"/>
          <w:sz w:val="24"/>
          <w:szCs w:val="24"/>
        </w:rPr>
      </w:pPr>
      <w:r w:rsidRPr="00A12309">
        <w:rPr>
          <w:rFonts w:asciiTheme="minorHAnsi" w:hAnsiTheme="minorHAnsi" w:cstheme="minorHAnsi"/>
          <w:sz w:val="24"/>
          <w:szCs w:val="24"/>
        </w:rPr>
        <w:lastRenderedPageBreak/>
        <w:t>The Chair, Vice-Chair</w:t>
      </w:r>
      <w:r w:rsidR="00CC4C3A" w:rsidRPr="00A12309">
        <w:rPr>
          <w:rFonts w:asciiTheme="minorHAnsi" w:hAnsiTheme="minorHAnsi" w:cstheme="minorHAnsi"/>
          <w:sz w:val="24"/>
          <w:szCs w:val="24"/>
        </w:rPr>
        <w:t>, and staff support person are</w:t>
      </w:r>
      <w:r w:rsidRPr="00A12309">
        <w:rPr>
          <w:rFonts w:asciiTheme="minorHAnsi" w:hAnsiTheme="minorHAnsi" w:cstheme="minorHAnsi"/>
          <w:sz w:val="24"/>
          <w:szCs w:val="24"/>
        </w:rPr>
        <w:t xml:space="preserve"> working on defining the roles of Executive Committee members and identifying any additional training needed to effectively serve in their roles.</w:t>
      </w:r>
    </w:p>
    <w:p w14:paraId="4B0614F5" w14:textId="68A3AFF3" w:rsidR="004A1D8C" w:rsidRPr="00A12309" w:rsidRDefault="004A1D8C" w:rsidP="007322A1">
      <w:pPr>
        <w:pStyle w:val="ListParagraph"/>
        <w:numPr>
          <w:ilvl w:val="1"/>
          <w:numId w:val="1"/>
        </w:numPr>
        <w:spacing w:after="0" w:line="240" w:lineRule="auto"/>
        <w:ind w:left="2340" w:hanging="270"/>
        <w:rPr>
          <w:rFonts w:asciiTheme="minorHAnsi" w:hAnsiTheme="minorHAnsi" w:cstheme="minorHAnsi"/>
          <w:sz w:val="24"/>
          <w:szCs w:val="24"/>
        </w:rPr>
      </w:pPr>
      <w:r w:rsidRPr="00A12309">
        <w:rPr>
          <w:rFonts w:asciiTheme="minorHAnsi" w:hAnsiTheme="minorHAnsi" w:cstheme="minorHAnsi"/>
          <w:sz w:val="24"/>
          <w:szCs w:val="24"/>
        </w:rPr>
        <w:t xml:space="preserve">Nominations Committee Report </w:t>
      </w:r>
      <w:r w:rsidR="00CC4C3A" w:rsidRPr="00A12309">
        <w:rPr>
          <w:rFonts w:asciiTheme="minorHAnsi" w:hAnsiTheme="minorHAnsi" w:cstheme="minorHAnsi"/>
          <w:sz w:val="24"/>
          <w:szCs w:val="24"/>
        </w:rPr>
        <w:t xml:space="preserve">– </w:t>
      </w:r>
      <w:r w:rsidR="004E03A3">
        <w:rPr>
          <w:rFonts w:asciiTheme="minorHAnsi" w:hAnsiTheme="minorHAnsi" w:cstheme="minorHAnsi"/>
          <w:sz w:val="24"/>
          <w:szCs w:val="24"/>
        </w:rPr>
        <w:t>Marc Hines</w:t>
      </w:r>
    </w:p>
    <w:p w14:paraId="4F6EEAFF" w14:textId="77777777" w:rsidR="00052093" w:rsidRDefault="004E03A3" w:rsidP="00052093">
      <w:pPr>
        <w:pStyle w:val="ListParagraph"/>
        <w:numPr>
          <w:ilvl w:val="0"/>
          <w:numId w:val="6"/>
        </w:numPr>
        <w:spacing w:after="0" w:line="240" w:lineRule="auto"/>
        <w:ind w:left="2790"/>
        <w:rPr>
          <w:rFonts w:asciiTheme="minorHAnsi" w:hAnsiTheme="minorHAnsi" w:cstheme="minorHAnsi"/>
          <w:sz w:val="24"/>
          <w:szCs w:val="24"/>
        </w:rPr>
      </w:pPr>
      <w:r>
        <w:rPr>
          <w:rFonts w:asciiTheme="minorHAnsi" w:hAnsiTheme="minorHAnsi" w:cstheme="minorHAnsi"/>
          <w:sz w:val="24"/>
          <w:szCs w:val="24"/>
        </w:rPr>
        <w:t>M</w:t>
      </w:r>
      <w:r w:rsidR="00052093">
        <w:rPr>
          <w:rFonts w:asciiTheme="minorHAnsi" w:hAnsiTheme="minorHAnsi" w:cstheme="minorHAnsi"/>
          <w:sz w:val="24"/>
          <w:szCs w:val="24"/>
        </w:rPr>
        <w:t>ari shared the results of the Nominations Committee’s survey of OCTF members advocacy priorities</w:t>
      </w:r>
    </w:p>
    <w:p w14:paraId="435ED61E" w14:textId="5D5C3BE2" w:rsidR="004A1D8C" w:rsidRPr="00A12309" w:rsidRDefault="004A1D8C" w:rsidP="00052093">
      <w:pPr>
        <w:pStyle w:val="ListParagraph"/>
        <w:numPr>
          <w:ilvl w:val="1"/>
          <w:numId w:val="1"/>
        </w:numPr>
        <w:spacing w:after="0" w:line="240" w:lineRule="auto"/>
        <w:ind w:left="2340"/>
        <w:rPr>
          <w:rFonts w:asciiTheme="minorHAnsi" w:hAnsiTheme="minorHAnsi" w:cstheme="minorHAnsi"/>
          <w:sz w:val="24"/>
          <w:szCs w:val="24"/>
        </w:rPr>
      </w:pPr>
      <w:r w:rsidRPr="00A12309">
        <w:rPr>
          <w:rFonts w:asciiTheme="minorHAnsi" w:hAnsiTheme="minorHAnsi" w:cstheme="minorHAnsi"/>
          <w:sz w:val="24"/>
          <w:szCs w:val="24"/>
        </w:rPr>
        <w:t xml:space="preserve">Olmstead Plan Committee Report </w:t>
      </w:r>
      <w:r w:rsidR="00CC4C3A" w:rsidRPr="00A12309">
        <w:rPr>
          <w:rFonts w:asciiTheme="minorHAnsi" w:hAnsiTheme="minorHAnsi" w:cstheme="minorHAnsi"/>
          <w:sz w:val="24"/>
          <w:szCs w:val="24"/>
        </w:rPr>
        <w:t xml:space="preserve">– </w:t>
      </w:r>
      <w:r w:rsidR="004F3774">
        <w:rPr>
          <w:rFonts w:asciiTheme="minorHAnsi" w:hAnsiTheme="minorHAnsi" w:cstheme="minorHAnsi"/>
          <w:sz w:val="24"/>
          <w:szCs w:val="24"/>
        </w:rPr>
        <w:t>Kris Graves</w:t>
      </w:r>
    </w:p>
    <w:p w14:paraId="61F1C3C4" w14:textId="26473A1B" w:rsidR="00DD6458" w:rsidRPr="00A12309" w:rsidRDefault="005D0171" w:rsidP="00052093">
      <w:pPr>
        <w:pStyle w:val="ListParagraph"/>
        <w:numPr>
          <w:ilvl w:val="0"/>
          <w:numId w:val="1"/>
        </w:numPr>
        <w:spacing w:after="0" w:line="240" w:lineRule="auto"/>
        <w:ind w:left="2790"/>
        <w:rPr>
          <w:rFonts w:asciiTheme="minorHAnsi" w:hAnsiTheme="minorHAnsi" w:cstheme="minorHAnsi"/>
          <w:sz w:val="24"/>
          <w:szCs w:val="24"/>
        </w:rPr>
      </w:pPr>
      <w:r w:rsidRPr="00A12309">
        <w:rPr>
          <w:rFonts w:asciiTheme="minorHAnsi" w:hAnsiTheme="minorHAnsi" w:cstheme="minorHAnsi"/>
          <w:sz w:val="24"/>
          <w:szCs w:val="24"/>
        </w:rPr>
        <w:t>No report</w:t>
      </w:r>
    </w:p>
    <w:p w14:paraId="6B645711" w14:textId="321F6B16" w:rsidR="006B172D" w:rsidRPr="00A12309" w:rsidRDefault="004A1D8C" w:rsidP="007322A1">
      <w:pPr>
        <w:pStyle w:val="ListParagraph"/>
        <w:numPr>
          <w:ilvl w:val="1"/>
          <w:numId w:val="1"/>
        </w:numPr>
        <w:spacing w:after="0" w:line="240" w:lineRule="auto"/>
        <w:ind w:left="2340" w:hanging="270"/>
        <w:rPr>
          <w:rFonts w:asciiTheme="minorHAnsi" w:hAnsiTheme="minorHAnsi" w:cstheme="minorHAnsi"/>
          <w:sz w:val="24"/>
          <w:szCs w:val="24"/>
        </w:rPr>
      </w:pPr>
      <w:r w:rsidRPr="00A12309">
        <w:rPr>
          <w:rFonts w:asciiTheme="minorHAnsi" w:hAnsiTheme="minorHAnsi" w:cstheme="minorHAnsi"/>
          <w:sz w:val="24"/>
          <w:szCs w:val="24"/>
        </w:rPr>
        <w:t xml:space="preserve">Community Access Committee Report </w:t>
      </w:r>
      <w:r w:rsidR="006B172D" w:rsidRPr="00A12309">
        <w:rPr>
          <w:rFonts w:asciiTheme="minorHAnsi" w:hAnsiTheme="minorHAnsi" w:cstheme="minorHAnsi"/>
          <w:sz w:val="24"/>
          <w:szCs w:val="24"/>
        </w:rPr>
        <w:t xml:space="preserve">– </w:t>
      </w:r>
      <w:r w:rsidR="00190439">
        <w:rPr>
          <w:rFonts w:asciiTheme="minorHAnsi" w:hAnsiTheme="minorHAnsi" w:cstheme="minorHAnsi"/>
          <w:sz w:val="24"/>
          <w:szCs w:val="24"/>
        </w:rPr>
        <w:t>Jen Simmering</w:t>
      </w:r>
    </w:p>
    <w:p w14:paraId="76D01BAD" w14:textId="57DB22A3" w:rsidR="00595CAC" w:rsidRPr="00A12309" w:rsidRDefault="004F3774" w:rsidP="007322A1">
      <w:pPr>
        <w:pStyle w:val="ListParagraph"/>
        <w:numPr>
          <w:ilvl w:val="0"/>
          <w:numId w:val="1"/>
        </w:numPr>
        <w:spacing w:after="0" w:line="240" w:lineRule="auto"/>
        <w:ind w:left="2790"/>
        <w:rPr>
          <w:rFonts w:asciiTheme="minorHAnsi" w:hAnsiTheme="minorHAnsi" w:cstheme="minorHAnsi"/>
          <w:sz w:val="24"/>
          <w:szCs w:val="24"/>
        </w:rPr>
      </w:pPr>
      <w:r>
        <w:rPr>
          <w:rFonts w:asciiTheme="minorHAnsi" w:hAnsiTheme="minorHAnsi" w:cstheme="minorHAnsi"/>
          <w:sz w:val="24"/>
          <w:szCs w:val="24"/>
        </w:rPr>
        <w:t>Jen asked if it is possible to get information on the general locations of people that receive Centers on Independent Living services.</w:t>
      </w:r>
    </w:p>
    <w:p w14:paraId="225EF18A" w14:textId="541E81F4" w:rsidR="00DD6458" w:rsidRPr="00A12309" w:rsidRDefault="00595CAC" w:rsidP="00245C12">
      <w:pPr>
        <w:pStyle w:val="ListParagraph"/>
        <w:spacing w:after="0" w:line="240" w:lineRule="auto"/>
        <w:ind w:left="2070"/>
        <w:rPr>
          <w:rFonts w:asciiTheme="minorHAnsi" w:hAnsiTheme="minorHAnsi" w:cstheme="minorHAnsi"/>
          <w:sz w:val="24"/>
          <w:szCs w:val="24"/>
        </w:rPr>
      </w:pPr>
      <w:r w:rsidRPr="00A12309">
        <w:rPr>
          <w:rFonts w:asciiTheme="minorHAnsi" w:hAnsiTheme="minorHAnsi" w:cstheme="minorHAnsi"/>
          <w:sz w:val="24"/>
          <w:szCs w:val="24"/>
        </w:rPr>
        <w:t xml:space="preserve">E.  Medicaid </w:t>
      </w:r>
      <w:r w:rsidR="004A1D8C" w:rsidRPr="00A12309">
        <w:rPr>
          <w:rFonts w:asciiTheme="minorHAnsi" w:hAnsiTheme="minorHAnsi" w:cstheme="minorHAnsi"/>
          <w:sz w:val="24"/>
          <w:szCs w:val="24"/>
        </w:rPr>
        <w:t>Committee Repo</w:t>
      </w:r>
      <w:r w:rsidR="00216894" w:rsidRPr="00A12309">
        <w:rPr>
          <w:rFonts w:asciiTheme="minorHAnsi" w:hAnsiTheme="minorHAnsi" w:cstheme="minorHAnsi"/>
          <w:sz w:val="24"/>
          <w:szCs w:val="24"/>
        </w:rPr>
        <w:t>rt</w:t>
      </w:r>
      <w:r w:rsidR="004A1D8C" w:rsidRPr="00A12309">
        <w:rPr>
          <w:rFonts w:asciiTheme="minorHAnsi" w:hAnsiTheme="minorHAnsi" w:cstheme="minorHAnsi"/>
          <w:sz w:val="24"/>
          <w:szCs w:val="24"/>
        </w:rPr>
        <w:t> </w:t>
      </w:r>
      <w:r w:rsidR="00DD6458" w:rsidRPr="00A12309">
        <w:rPr>
          <w:rFonts w:asciiTheme="minorHAnsi" w:hAnsiTheme="minorHAnsi" w:cstheme="minorHAnsi"/>
          <w:sz w:val="24"/>
          <w:szCs w:val="24"/>
        </w:rPr>
        <w:t>– Paula Connolly, Kris Graves</w:t>
      </w:r>
    </w:p>
    <w:p w14:paraId="00114852" w14:textId="253DED72" w:rsidR="004A1D8C" w:rsidRPr="004F3774" w:rsidRDefault="004F3774" w:rsidP="007322A1">
      <w:pPr>
        <w:pStyle w:val="ListParagraph"/>
        <w:numPr>
          <w:ilvl w:val="0"/>
          <w:numId w:val="7"/>
        </w:numPr>
        <w:spacing w:after="0" w:line="240" w:lineRule="auto"/>
        <w:ind w:left="2790"/>
        <w:rPr>
          <w:rFonts w:asciiTheme="minorHAnsi" w:hAnsiTheme="minorHAnsi" w:cstheme="minorHAnsi"/>
          <w:sz w:val="24"/>
          <w:szCs w:val="24"/>
        </w:rPr>
      </w:pPr>
      <w:r w:rsidRPr="004F3774">
        <w:rPr>
          <w:rFonts w:asciiTheme="minorHAnsi" w:hAnsiTheme="minorHAnsi" w:cstheme="minorHAnsi"/>
          <w:sz w:val="24"/>
          <w:szCs w:val="24"/>
        </w:rPr>
        <w:t>The committee did not meet, however Paula noted that the Better Care, Better Jobs Act proposes that states must submit a plan for community living, though the amount of funding has been reduced.</w:t>
      </w:r>
      <w:r>
        <w:rPr>
          <w:rFonts w:asciiTheme="minorHAnsi" w:hAnsiTheme="minorHAnsi" w:cstheme="minorHAnsi"/>
          <w:sz w:val="24"/>
          <w:szCs w:val="24"/>
        </w:rPr>
        <w:t xml:space="preserve"> </w:t>
      </w:r>
    </w:p>
    <w:p w14:paraId="7CE3B018" w14:textId="77777777" w:rsidR="00190439" w:rsidRDefault="00190439" w:rsidP="00245C12">
      <w:pPr>
        <w:pStyle w:val="ListParagraph"/>
        <w:spacing w:after="0" w:line="240" w:lineRule="auto"/>
        <w:ind w:left="630"/>
        <w:rPr>
          <w:rFonts w:asciiTheme="minorHAnsi" w:hAnsiTheme="minorHAnsi" w:cstheme="minorHAnsi"/>
          <w:sz w:val="24"/>
          <w:szCs w:val="24"/>
        </w:rPr>
      </w:pPr>
    </w:p>
    <w:p w14:paraId="17934B4C" w14:textId="667B612D" w:rsidR="004A1D8C" w:rsidRPr="00A12309" w:rsidRDefault="004F3774" w:rsidP="00245C12">
      <w:pPr>
        <w:pStyle w:val="ListParagraph"/>
        <w:spacing w:after="0" w:line="240" w:lineRule="auto"/>
        <w:ind w:left="630"/>
        <w:rPr>
          <w:rFonts w:asciiTheme="minorHAnsi" w:hAnsiTheme="minorHAnsi" w:cstheme="minorHAnsi"/>
          <w:b/>
          <w:bCs/>
          <w:sz w:val="24"/>
          <w:szCs w:val="24"/>
        </w:rPr>
      </w:pPr>
      <w:r>
        <w:rPr>
          <w:rFonts w:asciiTheme="minorHAnsi" w:hAnsiTheme="minorHAnsi" w:cstheme="minorHAnsi"/>
          <w:b/>
          <w:bCs/>
          <w:sz w:val="24"/>
          <w:szCs w:val="24"/>
        </w:rPr>
        <w:t xml:space="preserve">1:00         </w:t>
      </w:r>
      <w:r w:rsidR="004A1D8C" w:rsidRPr="00A12309">
        <w:rPr>
          <w:rFonts w:asciiTheme="minorHAnsi" w:hAnsiTheme="minorHAnsi" w:cstheme="minorHAnsi"/>
          <w:b/>
          <w:bCs/>
          <w:sz w:val="24"/>
          <w:szCs w:val="24"/>
        </w:rPr>
        <w:t>Taskforce Member Reports</w:t>
      </w:r>
    </w:p>
    <w:p w14:paraId="1798CDAD" w14:textId="560DF184" w:rsidR="003D4C47" w:rsidRPr="004F3774" w:rsidRDefault="004F3774" w:rsidP="004F3774">
      <w:pPr>
        <w:pStyle w:val="ListParagraph"/>
        <w:numPr>
          <w:ilvl w:val="0"/>
          <w:numId w:val="42"/>
        </w:numPr>
        <w:spacing w:after="0" w:line="240" w:lineRule="auto"/>
        <w:ind w:hanging="450"/>
        <w:rPr>
          <w:rFonts w:asciiTheme="minorHAnsi" w:hAnsiTheme="minorHAnsi" w:cstheme="minorHAnsi"/>
        </w:rPr>
      </w:pPr>
      <w:r>
        <w:rPr>
          <w:rFonts w:asciiTheme="minorHAnsi" w:hAnsiTheme="minorHAnsi" w:cstheme="minorHAnsi"/>
          <w:sz w:val="24"/>
          <w:szCs w:val="24"/>
        </w:rPr>
        <w:t xml:space="preserve">Mari noted that the State Vocational Rehabilitation Council is looking for new members. Applicants must apply through Governor Reynolds office. Information was sent via email. </w:t>
      </w:r>
    </w:p>
    <w:p w14:paraId="6FF73203" w14:textId="578FF5A7" w:rsidR="004F3774" w:rsidRPr="004F3774" w:rsidRDefault="004F3774" w:rsidP="004F3774">
      <w:pPr>
        <w:pStyle w:val="ListParagraph"/>
        <w:numPr>
          <w:ilvl w:val="0"/>
          <w:numId w:val="42"/>
        </w:numPr>
        <w:spacing w:after="0" w:line="240" w:lineRule="auto"/>
        <w:ind w:hanging="450"/>
        <w:rPr>
          <w:rFonts w:asciiTheme="minorHAnsi" w:hAnsiTheme="minorHAnsi" w:cstheme="minorHAnsi"/>
        </w:rPr>
      </w:pPr>
      <w:r>
        <w:rPr>
          <w:rFonts w:asciiTheme="minorHAnsi" w:hAnsiTheme="minorHAnsi" w:cstheme="minorHAnsi"/>
          <w:sz w:val="24"/>
          <w:szCs w:val="24"/>
        </w:rPr>
        <w:t xml:space="preserve">Mari noted that Iowa Department of Education is determining the indicators that they will use for the State Performance Plan. They are hosting sessions with educators and families to explain this process and gather input. </w:t>
      </w:r>
    </w:p>
    <w:p w14:paraId="729558AD" w14:textId="490F5573" w:rsidR="004F3774" w:rsidRPr="004F3774" w:rsidRDefault="004F3774" w:rsidP="004F3774">
      <w:pPr>
        <w:pStyle w:val="ListParagraph"/>
        <w:numPr>
          <w:ilvl w:val="0"/>
          <w:numId w:val="42"/>
        </w:numPr>
        <w:spacing w:after="0" w:line="240" w:lineRule="auto"/>
        <w:ind w:hanging="450"/>
        <w:rPr>
          <w:rFonts w:asciiTheme="minorHAnsi" w:hAnsiTheme="minorHAnsi" w:cstheme="minorHAnsi"/>
          <w:sz w:val="24"/>
          <w:szCs w:val="24"/>
        </w:rPr>
      </w:pPr>
      <w:r w:rsidRPr="004F3774">
        <w:rPr>
          <w:rFonts w:asciiTheme="minorHAnsi" w:hAnsiTheme="minorHAnsi" w:cstheme="minorHAnsi"/>
          <w:sz w:val="24"/>
          <w:szCs w:val="24"/>
        </w:rPr>
        <w:t>Paula provided an update on the lawsuit that the Arc of Iowa and the American Civil Liberties Union filed on behalf of parents of children with disabilities and mask mandates in public schools. A federal court confirmed on October 8 that Iowa cannot enforce the state’s ban on mask mandates in public schools.</w:t>
      </w:r>
    </w:p>
    <w:p w14:paraId="3C830E4C" w14:textId="77777777" w:rsidR="004F3774" w:rsidRPr="004F3774" w:rsidRDefault="004F3774" w:rsidP="004F3774">
      <w:pPr>
        <w:pStyle w:val="ListParagraph"/>
        <w:spacing w:after="0" w:line="240" w:lineRule="auto"/>
        <w:rPr>
          <w:rFonts w:asciiTheme="minorHAnsi" w:hAnsiTheme="minorHAnsi" w:cstheme="minorHAnsi"/>
          <w:sz w:val="24"/>
          <w:szCs w:val="24"/>
        </w:rPr>
      </w:pPr>
    </w:p>
    <w:p w14:paraId="5F4A07A8" w14:textId="51FEAAFD" w:rsidR="002E72C2" w:rsidRPr="00A12309" w:rsidRDefault="004A1D8C" w:rsidP="00F03F38">
      <w:pPr>
        <w:pStyle w:val="ListParagraph"/>
        <w:tabs>
          <w:tab w:val="left" w:pos="2790"/>
        </w:tabs>
        <w:spacing w:after="0" w:line="240" w:lineRule="auto"/>
        <w:ind w:left="630"/>
        <w:rPr>
          <w:rFonts w:asciiTheme="minorHAnsi" w:hAnsiTheme="minorHAnsi" w:cstheme="minorHAnsi"/>
          <w:sz w:val="24"/>
          <w:szCs w:val="24"/>
        </w:rPr>
      </w:pPr>
      <w:r w:rsidRPr="004F3774">
        <w:rPr>
          <w:rFonts w:asciiTheme="minorHAnsi" w:hAnsiTheme="minorHAnsi" w:cstheme="minorHAnsi"/>
          <w:b/>
          <w:bCs/>
          <w:sz w:val="24"/>
          <w:szCs w:val="24"/>
        </w:rPr>
        <w:t>1:</w:t>
      </w:r>
      <w:r w:rsidR="004F3774" w:rsidRPr="004F3774">
        <w:rPr>
          <w:rFonts w:asciiTheme="minorHAnsi" w:hAnsiTheme="minorHAnsi" w:cstheme="minorHAnsi"/>
          <w:b/>
          <w:bCs/>
          <w:sz w:val="24"/>
          <w:szCs w:val="24"/>
        </w:rPr>
        <w:t>30</w:t>
      </w:r>
      <w:r w:rsidRPr="00A12309">
        <w:rPr>
          <w:rFonts w:asciiTheme="minorHAnsi" w:hAnsiTheme="minorHAnsi" w:cstheme="minorHAnsi"/>
          <w:b/>
          <w:bCs/>
          <w:sz w:val="24"/>
          <w:szCs w:val="24"/>
        </w:rPr>
        <w:t xml:space="preserve">         Public Comment</w:t>
      </w:r>
    </w:p>
    <w:p w14:paraId="08897BE1" w14:textId="158F2AF7" w:rsidR="00F03F38" w:rsidRPr="004F3774" w:rsidRDefault="004F3774" w:rsidP="004F3774">
      <w:pPr>
        <w:pStyle w:val="ListParagraph"/>
        <w:numPr>
          <w:ilvl w:val="0"/>
          <w:numId w:val="35"/>
        </w:numPr>
        <w:spacing w:after="0" w:line="240" w:lineRule="auto"/>
        <w:ind w:left="2790" w:hanging="450"/>
        <w:rPr>
          <w:rFonts w:asciiTheme="minorHAnsi" w:hAnsiTheme="minorHAnsi" w:cstheme="minorHAnsi"/>
          <w:sz w:val="24"/>
          <w:szCs w:val="24"/>
        </w:rPr>
      </w:pPr>
      <w:r>
        <w:rPr>
          <w:rFonts w:asciiTheme="minorHAnsi" w:hAnsiTheme="minorHAnsi" w:cstheme="minorHAnsi"/>
          <w:sz w:val="24"/>
          <w:szCs w:val="24"/>
        </w:rPr>
        <w:t xml:space="preserve">Bill </w:t>
      </w:r>
      <w:proofErr w:type="spellStart"/>
      <w:r>
        <w:rPr>
          <w:rFonts w:asciiTheme="minorHAnsi" w:hAnsiTheme="minorHAnsi" w:cstheme="minorHAnsi"/>
          <w:sz w:val="24"/>
          <w:szCs w:val="24"/>
        </w:rPr>
        <w:t>Kallestead</w:t>
      </w:r>
      <w:proofErr w:type="spellEnd"/>
      <w:r>
        <w:rPr>
          <w:rFonts w:asciiTheme="minorHAnsi" w:hAnsiTheme="minorHAnsi" w:cstheme="minorHAnsi"/>
          <w:sz w:val="24"/>
          <w:szCs w:val="24"/>
        </w:rPr>
        <w:t xml:space="preserve"> from the DD Council explained that they are currently formulating legislative priorities. Workforce, waiting lists, and </w:t>
      </w:r>
      <w:r>
        <w:rPr>
          <w:rFonts w:ascii="Arial" w:hAnsi="Arial" w:cs="Arial"/>
        </w:rPr>
        <w:t xml:space="preserve">making sure that people with disabilities are on committees, </w:t>
      </w:r>
      <w:proofErr w:type="gramStart"/>
      <w:r>
        <w:rPr>
          <w:rFonts w:ascii="Arial" w:hAnsi="Arial" w:cs="Arial"/>
        </w:rPr>
        <w:t>councils</w:t>
      </w:r>
      <w:proofErr w:type="gramEnd"/>
      <w:r>
        <w:rPr>
          <w:rFonts w:ascii="Arial" w:hAnsi="Arial" w:cs="Arial"/>
        </w:rPr>
        <w:t xml:space="preserve"> and other decision</w:t>
      </w:r>
      <w:r>
        <w:rPr>
          <w:rFonts w:ascii="Arial" w:hAnsi="Arial" w:cs="Arial"/>
        </w:rPr>
        <w:noBreakHyphen/>
        <w:t>making bodies.</w:t>
      </w:r>
    </w:p>
    <w:p w14:paraId="30700F76" w14:textId="77777777" w:rsidR="004F3774" w:rsidRDefault="004F3774" w:rsidP="004F3774">
      <w:pPr>
        <w:pStyle w:val="ListParagraph"/>
        <w:spacing w:after="0" w:line="240" w:lineRule="auto"/>
        <w:ind w:left="2790"/>
        <w:rPr>
          <w:rFonts w:asciiTheme="minorHAnsi" w:hAnsiTheme="minorHAnsi" w:cstheme="minorHAnsi"/>
          <w:sz w:val="24"/>
          <w:szCs w:val="24"/>
        </w:rPr>
      </w:pPr>
    </w:p>
    <w:p w14:paraId="5468BD55" w14:textId="3CCCE895" w:rsidR="009F5763" w:rsidRPr="00A12309" w:rsidRDefault="004A1D8C" w:rsidP="00245C12">
      <w:pPr>
        <w:pStyle w:val="ListParagraph"/>
        <w:tabs>
          <w:tab w:val="left" w:pos="2790"/>
        </w:tabs>
        <w:spacing w:after="0" w:line="240" w:lineRule="auto"/>
        <w:ind w:left="630"/>
        <w:rPr>
          <w:rFonts w:asciiTheme="minorHAnsi" w:hAnsiTheme="minorHAnsi" w:cstheme="minorHAnsi"/>
          <w:sz w:val="24"/>
          <w:szCs w:val="24"/>
        </w:rPr>
      </w:pPr>
      <w:r w:rsidRPr="00A12309">
        <w:rPr>
          <w:rFonts w:asciiTheme="minorHAnsi" w:hAnsiTheme="minorHAnsi" w:cstheme="minorHAnsi"/>
          <w:sz w:val="24"/>
          <w:szCs w:val="24"/>
        </w:rPr>
        <w:t xml:space="preserve">1:30         </w:t>
      </w:r>
      <w:r w:rsidRPr="00A12309">
        <w:rPr>
          <w:rFonts w:asciiTheme="minorHAnsi" w:hAnsiTheme="minorHAnsi" w:cstheme="minorHAnsi"/>
          <w:b/>
          <w:bCs/>
          <w:sz w:val="24"/>
          <w:szCs w:val="24"/>
        </w:rPr>
        <w:t>Adjournment</w:t>
      </w:r>
      <w:r w:rsidRPr="00A12309">
        <w:rPr>
          <w:rFonts w:asciiTheme="minorHAnsi" w:hAnsiTheme="minorHAnsi" w:cstheme="minorHAnsi"/>
          <w:sz w:val="24"/>
          <w:szCs w:val="24"/>
        </w:rPr>
        <w:t xml:space="preserve"> </w:t>
      </w:r>
      <w:r w:rsidR="00595CAC" w:rsidRPr="00A12309">
        <w:rPr>
          <w:rFonts w:asciiTheme="minorHAnsi" w:hAnsiTheme="minorHAnsi" w:cstheme="minorHAnsi"/>
          <w:sz w:val="24"/>
          <w:szCs w:val="24"/>
        </w:rPr>
        <w:t xml:space="preserve">– </w:t>
      </w:r>
      <w:r w:rsidRPr="00A12309">
        <w:rPr>
          <w:rFonts w:asciiTheme="minorHAnsi" w:hAnsiTheme="minorHAnsi" w:cstheme="minorHAnsi"/>
          <w:bCs/>
          <w:iCs/>
          <w:sz w:val="24"/>
          <w:szCs w:val="24"/>
        </w:rPr>
        <w:t xml:space="preserve">Meeting adjourned at </w:t>
      </w:r>
      <w:bookmarkEnd w:id="0"/>
      <w:r w:rsidR="002E72C2" w:rsidRPr="00A12309">
        <w:rPr>
          <w:rFonts w:asciiTheme="minorHAnsi" w:hAnsiTheme="minorHAnsi" w:cstheme="minorHAnsi"/>
          <w:bCs/>
          <w:iCs/>
          <w:sz w:val="24"/>
          <w:szCs w:val="24"/>
        </w:rPr>
        <w:t>1:</w:t>
      </w:r>
      <w:r w:rsidR="004F3774">
        <w:rPr>
          <w:rFonts w:asciiTheme="minorHAnsi" w:hAnsiTheme="minorHAnsi" w:cstheme="minorHAnsi"/>
          <w:bCs/>
          <w:iCs/>
          <w:sz w:val="24"/>
          <w:szCs w:val="24"/>
        </w:rPr>
        <w:t>45</w:t>
      </w:r>
      <w:r w:rsidR="002E72C2" w:rsidRPr="00A12309">
        <w:rPr>
          <w:rFonts w:asciiTheme="minorHAnsi" w:hAnsiTheme="minorHAnsi" w:cstheme="minorHAnsi"/>
          <w:bCs/>
          <w:iCs/>
          <w:sz w:val="24"/>
          <w:szCs w:val="24"/>
        </w:rPr>
        <w:t>.</w:t>
      </w:r>
    </w:p>
    <w:sectPr w:rsidR="009F5763" w:rsidRPr="00A12309" w:rsidSect="00F900BD">
      <w:headerReference w:type="even" r:id="rId8"/>
      <w:headerReference w:type="default" r:id="rId9"/>
      <w:footerReference w:type="even" r:id="rId10"/>
      <w:footerReference w:type="default" r:id="rId11"/>
      <w:headerReference w:type="first" r:id="rId12"/>
      <w:footerReference w:type="first" r:id="rId13"/>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C1133" w14:textId="77777777" w:rsidR="00166BF6" w:rsidRDefault="00166BF6" w:rsidP="00BF2636">
      <w:pPr>
        <w:spacing w:after="0" w:line="240" w:lineRule="auto"/>
      </w:pPr>
      <w:r>
        <w:separator/>
      </w:r>
    </w:p>
  </w:endnote>
  <w:endnote w:type="continuationSeparator" w:id="0">
    <w:p w14:paraId="19BDDA47" w14:textId="77777777" w:rsidR="00166BF6" w:rsidRDefault="00166BF6" w:rsidP="00BF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D513" w14:textId="77777777" w:rsidR="002E72C2" w:rsidRDefault="002E72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E3FD" w14:textId="77777777" w:rsidR="002E72C2" w:rsidRDefault="002E72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77FC" w14:textId="77777777" w:rsidR="002E72C2" w:rsidRDefault="002E7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76D56" w14:textId="77777777" w:rsidR="00166BF6" w:rsidRDefault="00166BF6" w:rsidP="00BF2636">
      <w:pPr>
        <w:spacing w:after="0" w:line="240" w:lineRule="auto"/>
      </w:pPr>
      <w:r>
        <w:separator/>
      </w:r>
    </w:p>
  </w:footnote>
  <w:footnote w:type="continuationSeparator" w:id="0">
    <w:p w14:paraId="73DD5EAF" w14:textId="77777777" w:rsidR="00166BF6" w:rsidRDefault="00166BF6" w:rsidP="00BF2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7B05" w14:textId="77777777" w:rsidR="002E72C2" w:rsidRDefault="002E72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5DA7" w14:textId="765EAE7C" w:rsidR="002E72C2" w:rsidRDefault="002E72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43CE" w14:textId="77777777" w:rsidR="002E72C2" w:rsidRDefault="002E7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o"/>
      <w:lvlJc w:val="left"/>
      <w:pPr>
        <w:ind w:left="820" w:hanging="360"/>
      </w:pPr>
      <w:rPr>
        <w:rFonts w:ascii="Courier New" w:hAnsi="Courier New" w:cs="Courier New"/>
        <w:b w:val="0"/>
        <w:bCs w:val="0"/>
        <w:w w:val="100"/>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1" w15:restartNumberingAfterBreak="0">
    <w:nsid w:val="00E04925"/>
    <w:multiLevelType w:val="hybridMultilevel"/>
    <w:tmpl w:val="A0EE5F9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1FA7969"/>
    <w:multiLevelType w:val="multilevel"/>
    <w:tmpl w:val="F3B62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10A82"/>
    <w:multiLevelType w:val="multilevel"/>
    <w:tmpl w:val="B00643EE"/>
    <w:lvl w:ilvl="0">
      <w:numFmt w:val="bullet"/>
      <w:lvlText w:val="o"/>
      <w:lvlJc w:val="left"/>
      <w:pPr>
        <w:ind w:left="820" w:hanging="360"/>
      </w:pPr>
      <w:rPr>
        <w:rFonts w:ascii="Courier New" w:hAnsi="Courier New" w:cs="Courier New"/>
        <w:b w:val="0"/>
        <w:bCs w:val="0"/>
        <w:w w:val="100"/>
        <w:sz w:val="24"/>
        <w:szCs w:val="24"/>
      </w:rPr>
    </w:lvl>
    <w:lvl w:ilvl="1">
      <w:numFmt w:val="bullet"/>
      <w:lvlText w:val="•"/>
      <w:lvlJc w:val="left"/>
      <w:pPr>
        <w:ind w:left="1692" w:hanging="360"/>
      </w:pPr>
    </w:lvl>
    <w:lvl w:ilvl="2">
      <w:start w:val="1"/>
      <w:numFmt w:val="bullet"/>
      <w:lvlText w:val="o"/>
      <w:lvlJc w:val="left"/>
      <w:pPr>
        <w:ind w:left="2564" w:hanging="360"/>
      </w:pPr>
      <w:rPr>
        <w:rFonts w:ascii="Courier New" w:hAnsi="Courier New" w:cs="Courier New" w:hint="default"/>
      </w:r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4" w15:restartNumberingAfterBreak="0">
    <w:nsid w:val="0718584D"/>
    <w:multiLevelType w:val="hybridMultilevel"/>
    <w:tmpl w:val="80C6B1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B462478"/>
    <w:multiLevelType w:val="hybridMultilevel"/>
    <w:tmpl w:val="8C785F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4D400C"/>
    <w:multiLevelType w:val="hybridMultilevel"/>
    <w:tmpl w:val="A2DA2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2517119"/>
    <w:multiLevelType w:val="multilevel"/>
    <w:tmpl w:val="13D4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024C5B"/>
    <w:multiLevelType w:val="hybridMultilevel"/>
    <w:tmpl w:val="1FECE3D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83606F2"/>
    <w:multiLevelType w:val="multilevel"/>
    <w:tmpl w:val="434E8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B279F5"/>
    <w:multiLevelType w:val="hybridMultilevel"/>
    <w:tmpl w:val="849277BC"/>
    <w:lvl w:ilvl="0" w:tplc="04090001">
      <w:start w:val="1"/>
      <w:numFmt w:val="bullet"/>
      <w:lvlText w:val=""/>
      <w:lvlJc w:val="left"/>
      <w:pPr>
        <w:ind w:left="720" w:hanging="360"/>
      </w:pPr>
      <w:rPr>
        <w:rFonts w:ascii="Symbol" w:hAnsi="Symbol" w:hint="default"/>
        <w:b w:val="0"/>
        <w:sz w:val="24"/>
        <w:szCs w:val="24"/>
      </w:rPr>
    </w:lvl>
    <w:lvl w:ilvl="1" w:tplc="E66A28FA">
      <w:start w:val="1"/>
      <w:numFmt w:val="upperLetter"/>
      <w:lvlText w:val="%2."/>
      <w:lvlJc w:val="left"/>
      <w:pPr>
        <w:ind w:left="2700" w:hanging="360"/>
      </w:pPr>
      <w:rPr>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405554"/>
    <w:multiLevelType w:val="hybridMultilevel"/>
    <w:tmpl w:val="8DB854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248C42E1"/>
    <w:multiLevelType w:val="hybridMultilevel"/>
    <w:tmpl w:val="F40E411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27867A4D"/>
    <w:multiLevelType w:val="hybridMultilevel"/>
    <w:tmpl w:val="15F4A5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8F74771"/>
    <w:multiLevelType w:val="multilevel"/>
    <w:tmpl w:val="EF808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3E1F87"/>
    <w:multiLevelType w:val="hybridMultilevel"/>
    <w:tmpl w:val="72D6E456"/>
    <w:lvl w:ilvl="0" w:tplc="F14CA8CE">
      <w:numFmt w:val="bullet"/>
      <w:lvlText w:val="-"/>
      <w:lvlJc w:val="left"/>
      <w:pPr>
        <w:ind w:left="3510" w:hanging="360"/>
      </w:pPr>
      <w:rPr>
        <w:rFonts w:ascii="Arial" w:eastAsia="Times New Roman" w:hAnsi="Arial" w:cs="Aria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6" w15:restartNumberingAfterBreak="0">
    <w:nsid w:val="328E2726"/>
    <w:multiLevelType w:val="multilevel"/>
    <w:tmpl w:val="1D968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8F6B22"/>
    <w:multiLevelType w:val="hybridMultilevel"/>
    <w:tmpl w:val="857C75F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8" w15:restartNumberingAfterBreak="0">
    <w:nsid w:val="364655A0"/>
    <w:multiLevelType w:val="hybridMultilevel"/>
    <w:tmpl w:val="2330325A"/>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9" w15:restartNumberingAfterBreak="0">
    <w:nsid w:val="3ABA2031"/>
    <w:multiLevelType w:val="hybridMultilevel"/>
    <w:tmpl w:val="3F343E56"/>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0" w15:restartNumberingAfterBreak="0">
    <w:nsid w:val="3C1660CE"/>
    <w:multiLevelType w:val="multilevel"/>
    <w:tmpl w:val="2D58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344E9A"/>
    <w:multiLevelType w:val="hybridMultilevel"/>
    <w:tmpl w:val="AD16957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2" w15:restartNumberingAfterBreak="0">
    <w:nsid w:val="41411D54"/>
    <w:multiLevelType w:val="hybridMultilevel"/>
    <w:tmpl w:val="BACCD8A4"/>
    <w:lvl w:ilvl="0" w:tplc="04090003">
      <w:start w:val="1"/>
      <w:numFmt w:val="bullet"/>
      <w:lvlText w:val="o"/>
      <w:lvlJc w:val="left"/>
      <w:pPr>
        <w:ind w:left="3510" w:hanging="360"/>
      </w:pPr>
      <w:rPr>
        <w:rFonts w:ascii="Courier New" w:hAnsi="Courier New" w:cs="Courier New"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3" w15:restartNumberingAfterBreak="0">
    <w:nsid w:val="43B827A1"/>
    <w:multiLevelType w:val="hybridMultilevel"/>
    <w:tmpl w:val="03F2B7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445E0DCA"/>
    <w:multiLevelType w:val="multilevel"/>
    <w:tmpl w:val="4A7E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6C5EE2"/>
    <w:multiLevelType w:val="multilevel"/>
    <w:tmpl w:val="BC68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58418C"/>
    <w:multiLevelType w:val="multilevel"/>
    <w:tmpl w:val="9EFCC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682969"/>
    <w:multiLevelType w:val="hybridMultilevel"/>
    <w:tmpl w:val="D15EA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1EC1A37"/>
    <w:multiLevelType w:val="multilevel"/>
    <w:tmpl w:val="C482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8F3DF8"/>
    <w:multiLevelType w:val="hybridMultilevel"/>
    <w:tmpl w:val="6D526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870BF2"/>
    <w:multiLevelType w:val="hybridMultilevel"/>
    <w:tmpl w:val="C554B902"/>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15:restartNumberingAfterBreak="0">
    <w:nsid w:val="58C84A67"/>
    <w:multiLevelType w:val="multilevel"/>
    <w:tmpl w:val="3AD21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Arial" w:eastAsia="Times New Roman" w:hAnsi="Arial" w:cs="Aria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E20EE7"/>
    <w:multiLevelType w:val="multilevel"/>
    <w:tmpl w:val="C0C4B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C618B0"/>
    <w:multiLevelType w:val="multilevel"/>
    <w:tmpl w:val="76B6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4814CC"/>
    <w:multiLevelType w:val="multilevel"/>
    <w:tmpl w:val="07B40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E32CAF"/>
    <w:multiLevelType w:val="hybridMultilevel"/>
    <w:tmpl w:val="9F7E3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9D0B59"/>
    <w:multiLevelType w:val="multilevel"/>
    <w:tmpl w:val="2B42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E80189"/>
    <w:multiLevelType w:val="multilevel"/>
    <w:tmpl w:val="40D4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9D68D7"/>
    <w:multiLevelType w:val="hybridMultilevel"/>
    <w:tmpl w:val="7A3CE3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15:restartNumberingAfterBreak="0">
    <w:nsid w:val="6DF52A48"/>
    <w:multiLevelType w:val="hybridMultilevel"/>
    <w:tmpl w:val="81B0AC88"/>
    <w:lvl w:ilvl="0" w:tplc="04090001">
      <w:start w:val="1"/>
      <w:numFmt w:val="bullet"/>
      <w:lvlText w:val=""/>
      <w:lvlJc w:val="left"/>
      <w:pPr>
        <w:ind w:left="2606" w:hanging="360"/>
      </w:pPr>
      <w:rPr>
        <w:rFonts w:ascii="Symbol" w:hAnsi="Symbol" w:hint="default"/>
      </w:rPr>
    </w:lvl>
    <w:lvl w:ilvl="1" w:tplc="04090003" w:tentative="1">
      <w:start w:val="1"/>
      <w:numFmt w:val="bullet"/>
      <w:lvlText w:val="o"/>
      <w:lvlJc w:val="left"/>
      <w:pPr>
        <w:ind w:left="3326" w:hanging="360"/>
      </w:pPr>
      <w:rPr>
        <w:rFonts w:ascii="Courier New" w:hAnsi="Courier New" w:cs="Courier New" w:hint="default"/>
      </w:rPr>
    </w:lvl>
    <w:lvl w:ilvl="2" w:tplc="04090005" w:tentative="1">
      <w:start w:val="1"/>
      <w:numFmt w:val="bullet"/>
      <w:lvlText w:val=""/>
      <w:lvlJc w:val="left"/>
      <w:pPr>
        <w:ind w:left="4046" w:hanging="360"/>
      </w:pPr>
      <w:rPr>
        <w:rFonts w:ascii="Wingdings" w:hAnsi="Wingdings" w:hint="default"/>
      </w:rPr>
    </w:lvl>
    <w:lvl w:ilvl="3" w:tplc="04090001" w:tentative="1">
      <w:start w:val="1"/>
      <w:numFmt w:val="bullet"/>
      <w:lvlText w:val=""/>
      <w:lvlJc w:val="left"/>
      <w:pPr>
        <w:ind w:left="4766" w:hanging="360"/>
      </w:pPr>
      <w:rPr>
        <w:rFonts w:ascii="Symbol" w:hAnsi="Symbol" w:hint="default"/>
      </w:rPr>
    </w:lvl>
    <w:lvl w:ilvl="4" w:tplc="04090003" w:tentative="1">
      <w:start w:val="1"/>
      <w:numFmt w:val="bullet"/>
      <w:lvlText w:val="o"/>
      <w:lvlJc w:val="left"/>
      <w:pPr>
        <w:ind w:left="5486" w:hanging="360"/>
      </w:pPr>
      <w:rPr>
        <w:rFonts w:ascii="Courier New" w:hAnsi="Courier New" w:cs="Courier New" w:hint="default"/>
      </w:rPr>
    </w:lvl>
    <w:lvl w:ilvl="5" w:tplc="04090005" w:tentative="1">
      <w:start w:val="1"/>
      <w:numFmt w:val="bullet"/>
      <w:lvlText w:val=""/>
      <w:lvlJc w:val="left"/>
      <w:pPr>
        <w:ind w:left="6206" w:hanging="360"/>
      </w:pPr>
      <w:rPr>
        <w:rFonts w:ascii="Wingdings" w:hAnsi="Wingdings" w:hint="default"/>
      </w:rPr>
    </w:lvl>
    <w:lvl w:ilvl="6" w:tplc="04090001" w:tentative="1">
      <w:start w:val="1"/>
      <w:numFmt w:val="bullet"/>
      <w:lvlText w:val=""/>
      <w:lvlJc w:val="left"/>
      <w:pPr>
        <w:ind w:left="6926" w:hanging="360"/>
      </w:pPr>
      <w:rPr>
        <w:rFonts w:ascii="Symbol" w:hAnsi="Symbol" w:hint="default"/>
      </w:rPr>
    </w:lvl>
    <w:lvl w:ilvl="7" w:tplc="04090003" w:tentative="1">
      <w:start w:val="1"/>
      <w:numFmt w:val="bullet"/>
      <w:lvlText w:val="o"/>
      <w:lvlJc w:val="left"/>
      <w:pPr>
        <w:ind w:left="7646" w:hanging="360"/>
      </w:pPr>
      <w:rPr>
        <w:rFonts w:ascii="Courier New" w:hAnsi="Courier New" w:cs="Courier New" w:hint="default"/>
      </w:rPr>
    </w:lvl>
    <w:lvl w:ilvl="8" w:tplc="04090005" w:tentative="1">
      <w:start w:val="1"/>
      <w:numFmt w:val="bullet"/>
      <w:lvlText w:val=""/>
      <w:lvlJc w:val="left"/>
      <w:pPr>
        <w:ind w:left="8366" w:hanging="360"/>
      </w:pPr>
      <w:rPr>
        <w:rFonts w:ascii="Wingdings" w:hAnsi="Wingdings" w:hint="default"/>
      </w:rPr>
    </w:lvl>
  </w:abstractNum>
  <w:abstractNum w:abstractNumId="40" w15:restartNumberingAfterBreak="0">
    <w:nsid w:val="71FF138F"/>
    <w:multiLevelType w:val="multilevel"/>
    <w:tmpl w:val="2DD49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7B6618"/>
    <w:multiLevelType w:val="multilevel"/>
    <w:tmpl w:val="F56E010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3F3318"/>
    <w:multiLevelType w:val="hybridMultilevel"/>
    <w:tmpl w:val="888CF346"/>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num w:numId="1">
    <w:abstractNumId w:val="10"/>
  </w:num>
  <w:num w:numId="2">
    <w:abstractNumId w:val="35"/>
  </w:num>
  <w:num w:numId="3">
    <w:abstractNumId w:val="30"/>
  </w:num>
  <w:num w:numId="4">
    <w:abstractNumId w:val="22"/>
  </w:num>
  <w:num w:numId="5">
    <w:abstractNumId w:val="23"/>
  </w:num>
  <w:num w:numId="6">
    <w:abstractNumId w:val="42"/>
  </w:num>
  <w:num w:numId="7">
    <w:abstractNumId w:val="39"/>
  </w:num>
  <w:num w:numId="8">
    <w:abstractNumId w:val="5"/>
  </w:num>
  <w:num w:numId="9">
    <w:abstractNumId w:val="0"/>
  </w:num>
  <w:num w:numId="10">
    <w:abstractNumId w:val="12"/>
  </w:num>
  <w:num w:numId="11">
    <w:abstractNumId w:val="40"/>
  </w:num>
  <w:num w:numId="12">
    <w:abstractNumId w:val="29"/>
  </w:num>
  <w:num w:numId="13">
    <w:abstractNumId w:val="7"/>
  </w:num>
  <w:num w:numId="14">
    <w:abstractNumId w:val="28"/>
  </w:num>
  <w:num w:numId="15">
    <w:abstractNumId w:val="24"/>
  </w:num>
  <w:num w:numId="16">
    <w:abstractNumId w:val="20"/>
  </w:num>
  <w:num w:numId="17">
    <w:abstractNumId w:val="33"/>
  </w:num>
  <w:num w:numId="18">
    <w:abstractNumId w:val="32"/>
  </w:num>
  <w:num w:numId="19">
    <w:abstractNumId w:val="37"/>
  </w:num>
  <w:num w:numId="20">
    <w:abstractNumId w:val="34"/>
  </w:num>
  <w:num w:numId="21">
    <w:abstractNumId w:val="16"/>
  </w:num>
  <w:num w:numId="22">
    <w:abstractNumId w:val="14"/>
  </w:num>
  <w:num w:numId="23">
    <w:abstractNumId w:val="2"/>
  </w:num>
  <w:num w:numId="24">
    <w:abstractNumId w:val="36"/>
  </w:num>
  <w:num w:numId="25">
    <w:abstractNumId w:val="9"/>
  </w:num>
  <w:num w:numId="26">
    <w:abstractNumId w:val="26"/>
  </w:num>
  <w:num w:numId="27">
    <w:abstractNumId w:val="19"/>
  </w:num>
  <w:num w:numId="28">
    <w:abstractNumId w:val="3"/>
  </w:num>
  <w:num w:numId="29">
    <w:abstractNumId w:val="11"/>
  </w:num>
  <w:num w:numId="30">
    <w:abstractNumId w:val="38"/>
  </w:num>
  <w:num w:numId="31">
    <w:abstractNumId w:val="27"/>
  </w:num>
  <w:num w:numId="32">
    <w:abstractNumId w:val="15"/>
  </w:num>
  <w:num w:numId="33">
    <w:abstractNumId w:val="41"/>
  </w:num>
  <w:num w:numId="34">
    <w:abstractNumId w:val="31"/>
  </w:num>
  <w:num w:numId="35">
    <w:abstractNumId w:val="21"/>
  </w:num>
  <w:num w:numId="36">
    <w:abstractNumId w:val="6"/>
  </w:num>
  <w:num w:numId="37">
    <w:abstractNumId w:val="1"/>
  </w:num>
  <w:num w:numId="38">
    <w:abstractNumId w:val="17"/>
  </w:num>
  <w:num w:numId="39">
    <w:abstractNumId w:val="4"/>
  </w:num>
  <w:num w:numId="40">
    <w:abstractNumId w:val="13"/>
  </w:num>
  <w:num w:numId="41">
    <w:abstractNumId w:val="8"/>
  </w:num>
  <w:num w:numId="42">
    <w:abstractNumId w:val="18"/>
  </w:num>
  <w:num w:numId="43">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25"/>
    <w:rsid w:val="00002400"/>
    <w:rsid w:val="000026A7"/>
    <w:rsid w:val="00006738"/>
    <w:rsid w:val="000100D1"/>
    <w:rsid w:val="00012B23"/>
    <w:rsid w:val="000175CA"/>
    <w:rsid w:val="00021CF4"/>
    <w:rsid w:val="00032BF7"/>
    <w:rsid w:val="000502C0"/>
    <w:rsid w:val="00052093"/>
    <w:rsid w:val="0005296D"/>
    <w:rsid w:val="0005385F"/>
    <w:rsid w:val="00057336"/>
    <w:rsid w:val="00065F9D"/>
    <w:rsid w:val="00067833"/>
    <w:rsid w:val="0007784E"/>
    <w:rsid w:val="00084B42"/>
    <w:rsid w:val="0008738F"/>
    <w:rsid w:val="00087447"/>
    <w:rsid w:val="00087AC9"/>
    <w:rsid w:val="00087F47"/>
    <w:rsid w:val="000924C5"/>
    <w:rsid w:val="000A0DE2"/>
    <w:rsid w:val="000B3721"/>
    <w:rsid w:val="000B5DF0"/>
    <w:rsid w:val="000C02F6"/>
    <w:rsid w:val="000C6604"/>
    <w:rsid w:val="000E2C59"/>
    <w:rsid w:val="00100931"/>
    <w:rsid w:val="00106812"/>
    <w:rsid w:val="00106B37"/>
    <w:rsid w:val="001100D6"/>
    <w:rsid w:val="00120F82"/>
    <w:rsid w:val="00125C24"/>
    <w:rsid w:val="00131FE1"/>
    <w:rsid w:val="00132918"/>
    <w:rsid w:val="00137282"/>
    <w:rsid w:val="00137EC2"/>
    <w:rsid w:val="001418F5"/>
    <w:rsid w:val="001527E4"/>
    <w:rsid w:val="00155469"/>
    <w:rsid w:val="00161AAD"/>
    <w:rsid w:val="00166BF6"/>
    <w:rsid w:val="0017067C"/>
    <w:rsid w:val="001829E0"/>
    <w:rsid w:val="001867D8"/>
    <w:rsid w:val="00190439"/>
    <w:rsid w:val="00193864"/>
    <w:rsid w:val="001A2802"/>
    <w:rsid w:val="001A68F7"/>
    <w:rsid w:val="001A69B2"/>
    <w:rsid w:val="001B1618"/>
    <w:rsid w:val="001B3CE3"/>
    <w:rsid w:val="001B41D8"/>
    <w:rsid w:val="001C0949"/>
    <w:rsid w:val="001C3302"/>
    <w:rsid w:val="001C3DBC"/>
    <w:rsid w:val="001D13B7"/>
    <w:rsid w:val="001D1A97"/>
    <w:rsid w:val="001D527D"/>
    <w:rsid w:val="001E3970"/>
    <w:rsid w:val="001E6526"/>
    <w:rsid w:val="001F33AD"/>
    <w:rsid w:val="0020305F"/>
    <w:rsid w:val="00205F8B"/>
    <w:rsid w:val="002120EE"/>
    <w:rsid w:val="002124CA"/>
    <w:rsid w:val="00216894"/>
    <w:rsid w:val="00230037"/>
    <w:rsid w:val="00231A82"/>
    <w:rsid w:val="002425FA"/>
    <w:rsid w:val="00245C12"/>
    <w:rsid w:val="002506A5"/>
    <w:rsid w:val="00253346"/>
    <w:rsid w:val="00261B3D"/>
    <w:rsid w:val="002701F7"/>
    <w:rsid w:val="00272E22"/>
    <w:rsid w:val="0028005B"/>
    <w:rsid w:val="00287851"/>
    <w:rsid w:val="00294075"/>
    <w:rsid w:val="00297180"/>
    <w:rsid w:val="002A11A0"/>
    <w:rsid w:val="002A419F"/>
    <w:rsid w:val="002A7F6B"/>
    <w:rsid w:val="002B1EA4"/>
    <w:rsid w:val="002B2C3F"/>
    <w:rsid w:val="002B6EA0"/>
    <w:rsid w:val="002C1317"/>
    <w:rsid w:val="002C4AB5"/>
    <w:rsid w:val="002E05C5"/>
    <w:rsid w:val="002E2EEF"/>
    <w:rsid w:val="002E72C2"/>
    <w:rsid w:val="002F32AD"/>
    <w:rsid w:val="0030095C"/>
    <w:rsid w:val="003063B7"/>
    <w:rsid w:val="00306B85"/>
    <w:rsid w:val="00315F60"/>
    <w:rsid w:val="00315FD8"/>
    <w:rsid w:val="0032444A"/>
    <w:rsid w:val="003244F8"/>
    <w:rsid w:val="00330080"/>
    <w:rsid w:val="00331165"/>
    <w:rsid w:val="0033129A"/>
    <w:rsid w:val="00336D58"/>
    <w:rsid w:val="00336FCF"/>
    <w:rsid w:val="00355C28"/>
    <w:rsid w:val="003578D0"/>
    <w:rsid w:val="0037720C"/>
    <w:rsid w:val="0038378A"/>
    <w:rsid w:val="00384818"/>
    <w:rsid w:val="00390B56"/>
    <w:rsid w:val="00392A41"/>
    <w:rsid w:val="003A79C8"/>
    <w:rsid w:val="003B1CE6"/>
    <w:rsid w:val="003B6CBD"/>
    <w:rsid w:val="003C0188"/>
    <w:rsid w:val="003D086E"/>
    <w:rsid w:val="003D0A05"/>
    <w:rsid w:val="003D3612"/>
    <w:rsid w:val="003D3877"/>
    <w:rsid w:val="003D44DC"/>
    <w:rsid w:val="003D4C47"/>
    <w:rsid w:val="003D5E6D"/>
    <w:rsid w:val="003E59B1"/>
    <w:rsid w:val="003E72C9"/>
    <w:rsid w:val="003F1012"/>
    <w:rsid w:val="003F36AC"/>
    <w:rsid w:val="003F3C7E"/>
    <w:rsid w:val="003F5877"/>
    <w:rsid w:val="004002D5"/>
    <w:rsid w:val="004028B2"/>
    <w:rsid w:val="00405484"/>
    <w:rsid w:val="00407DC6"/>
    <w:rsid w:val="00413856"/>
    <w:rsid w:val="004353C0"/>
    <w:rsid w:val="004465BA"/>
    <w:rsid w:val="00453BE6"/>
    <w:rsid w:val="00453F9E"/>
    <w:rsid w:val="00471B08"/>
    <w:rsid w:val="0048046D"/>
    <w:rsid w:val="004821FD"/>
    <w:rsid w:val="00484811"/>
    <w:rsid w:val="0049257F"/>
    <w:rsid w:val="00492911"/>
    <w:rsid w:val="00496867"/>
    <w:rsid w:val="00496B65"/>
    <w:rsid w:val="004A1D8C"/>
    <w:rsid w:val="004A3ADC"/>
    <w:rsid w:val="004A646E"/>
    <w:rsid w:val="004B4E78"/>
    <w:rsid w:val="004B7EBA"/>
    <w:rsid w:val="004C2FCA"/>
    <w:rsid w:val="004C786E"/>
    <w:rsid w:val="004D2433"/>
    <w:rsid w:val="004D3FDB"/>
    <w:rsid w:val="004E03A3"/>
    <w:rsid w:val="004E1775"/>
    <w:rsid w:val="004E2651"/>
    <w:rsid w:val="004F3774"/>
    <w:rsid w:val="004F5EB4"/>
    <w:rsid w:val="004F6794"/>
    <w:rsid w:val="005011BF"/>
    <w:rsid w:val="0050345C"/>
    <w:rsid w:val="00505891"/>
    <w:rsid w:val="0050651D"/>
    <w:rsid w:val="00515673"/>
    <w:rsid w:val="00516EA5"/>
    <w:rsid w:val="00521C41"/>
    <w:rsid w:val="005331A8"/>
    <w:rsid w:val="005345AA"/>
    <w:rsid w:val="00545DAE"/>
    <w:rsid w:val="00546E2C"/>
    <w:rsid w:val="005510AA"/>
    <w:rsid w:val="005547E7"/>
    <w:rsid w:val="0055502B"/>
    <w:rsid w:val="00557ACA"/>
    <w:rsid w:val="00561A06"/>
    <w:rsid w:val="00562DFD"/>
    <w:rsid w:val="00565A21"/>
    <w:rsid w:val="005705E2"/>
    <w:rsid w:val="00576ECF"/>
    <w:rsid w:val="00580F2A"/>
    <w:rsid w:val="00585410"/>
    <w:rsid w:val="00585EC9"/>
    <w:rsid w:val="00587078"/>
    <w:rsid w:val="005925E7"/>
    <w:rsid w:val="00595CAC"/>
    <w:rsid w:val="00596F5E"/>
    <w:rsid w:val="00597A6F"/>
    <w:rsid w:val="005A13A9"/>
    <w:rsid w:val="005A373F"/>
    <w:rsid w:val="005A773C"/>
    <w:rsid w:val="005B437D"/>
    <w:rsid w:val="005D0171"/>
    <w:rsid w:val="005D1E3C"/>
    <w:rsid w:val="005D5317"/>
    <w:rsid w:val="005D6DB8"/>
    <w:rsid w:val="005E0409"/>
    <w:rsid w:val="005E06A2"/>
    <w:rsid w:val="005E7A75"/>
    <w:rsid w:val="005F66E1"/>
    <w:rsid w:val="00600598"/>
    <w:rsid w:val="006027BC"/>
    <w:rsid w:val="00604B30"/>
    <w:rsid w:val="00604D15"/>
    <w:rsid w:val="00631841"/>
    <w:rsid w:val="00632698"/>
    <w:rsid w:val="00652B2C"/>
    <w:rsid w:val="00653B0A"/>
    <w:rsid w:val="00663754"/>
    <w:rsid w:val="006654E6"/>
    <w:rsid w:val="006662C3"/>
    <w:rsid w:val="00671C08"/>
    <w:rsid w:val="00674400"/>
    <w:rsid w:val="00675CD1"/>
    <w:rsid w:val="0068594E"/>
    <w:rsid w:val="0069340C"/>
    <w:rsid w:val="006A1058"/>
    <w:rsid w:val="006A6369"/>
    <w:rsid w:val="006A764C"/>
    <w:rsid w:val="006B172D"/>
    <w:rsid w:val="006B3087"/>
    <w:rsid w:val="006B41E2"/>
    <w:rsid w:val="006B466F"/>
    <w:rsid w:val="006C0FC0"/>
    <w:rsid w:val="006C3CA0"/>
    <w:rsid w:val="006C5F8C"/>
    <w:rsid w:val="006C7267"/>
    <w:rsid w:val="006D2263"/>
    <w:rsid w:val="006D34A0"/>
    <w:rsid w:val="006E1308"/>
    <w:rsid w:val="00702635"/>
    <w:rsid w:val="00703559"/>
    <w:rsid w:val="00711757"/>
    <w:rsid w:val="00711937"/>
    <w:rsid w:val="00713F0C"/>
    <w:rsid w:val="007224EB"/>
    <w:rsid w:val="007322A1"/>
    <w:rsid w:val="00732715"/>
    <w:rsid w:val="00737424"/>
    <w:rsid w:val="007416E1"/>
    <w:rsid w:val="00747FDB"/>
    <w:rsid w:val="0075101D"/>
    <w:rsid w:val="00760A60"/>
    <w:rsid w:val="0076667D"/>
    <w:rsid w:val="00771D43"/>
    <w:rsid w:val="00773D5E"/>
    <w:rsid w:val="0077608D"/>
    <w:rsid w:val="00777587"/>
    <w:rsid w:val="007924CE"/>
    <w:rsid w:val="0079298E"/>
    <w:rsid w:val="007A25D4"/>
    <w:rsid w:val="007B1905"/>
    <w:rsid w:val="007B3142"/>
    <w:rsid w:val="007B34C1"/>
    <w:rsid w:val="007C0CF6"/>
    <w:rsid w:val="007C7172"/>
    <w:rsid w:val="007C74D8"/>
    <w:rsid w:val="007D32A3"/>
    <w:rsid w:val="007E4833"/>
    <w:rsid w:val="007F6971"/>
    <w:rsid w:val="00800357"/>
    <w:rsid w:val="008049B3"/>
    <w:rsid w:val="00824475"/>
    <w:rsid w:val="008400EF"/>
    <w:rsid w:val="00840D4D"/>
    <w:rsid w:val="00843CCE"/>
    <w:rsid w:val="00845B95"/>
    <w:rsid w:val="008472A1"/>
    <w:rsid w:val="008547A8"/>
    <w:rsid w:val="00855970"/>
    <w:rsid w:val="0086139A"/>
    <w:rsid w:val="008650C8"/>
    <w:rsid w:val="0088064E"/>
    <w:rsid w:val="00882110"/>
    <w:rsid w:val="00895CD2"/>
    <w:rsid w:val="008A2CF0"/>
    <w:rsid w:val="008A7D5C"/>
    <w:rsid w:val="008C1D25"/>
    <w:rsid w:val="008C70AF"/>
    <w:rsid w:val="008D074B"/>
    <w:rsid w:val="008D7A99"/>
    <w:rsid w:val="008E2B52"/>
    <w:rsid w:val="008F5ECB"/>
    <w:rsid w:val="008F716F"/>
    <w:rsid w:val="0090696F"/>
    <w:rsid w:val="00911F8F"/>
    <w:rsid w:val="00914D34"/>
    <w:rsid w:val="00916B15"/>
    <w:rsid w:val="00920309"/>
    <w:rsid w:val="00921799"/>
    <w:rsid w:val="009219F2"/>
    <w:rsid w:val="00930180"/>
    <w:rsid w:val="00934325"/>
    <w:rsid w:val="009428B2"/>
    <w:rsid w:val="00963382"/>
    <w:rsid w:val="0096579F"/>
    <w:rsid w:val="009665E7"/>
    <w:rsid w:val="009668FA"/>
    <w:rsid w:val="009674A8"/>
    <w:rsid w:val="00984BC8"/>
    <w:rsid w:val="00992B83"/>
    <w:rsid w:val="009A5B2E"/>
    <w:rsid w:val="009A7015"/>
    <w:rsid w:val="009B092F"/>
    <w:rsid w:val="009B21CE"/>
    <w:rsid w:val="009B5862"/>
    <w:rsid w:val="009C5C88"/>
    <w:rsid w:val="009C600C"/>
    <w:rsid w:val="009C716A"/>
    <w:rsid w:val="009E164E"/>
    <w:rsid w:val="009E218E"/>
    <w:rsid w:val="009E405F"/>
    <w:rsid w:val="009F44F8"/>
    <w:rsid w:val="009F5763"/>
    <w:rsid w:val="009F7145"/>
    <w:rsid w:val="00A00F43"/>
    <w:rsid w:val="00A0517B"/>
    <w:rsid w:val="00A12309"/>
    <w:rsid w:val="00A12DCE"/>
    <w:rsid w:val="00A13261"/>
    <w:rsid w:val="00A1455E"/>
    <w:rsid w:val="00A208AE"/>
    <w:rsid w:val="00A329FA"/>
    <w:rsid w:val="00A32E3E"/>
    <w:rsid w:val="00A45498"/>
    <w:rsid w:val="00A51497"/>
    <w:rsid w:val="00A51B3A"/>
    <w:rsid w:val="00A54331"/>
    <w:rsid w:val="00A61D7F"/>
    <w:rsid w:val="00A62BDB"/>
    <w:rsid w:val="00A709E0"/>
    <w:rsid w:val="00A71CBE"/>
    <w:rsid w:val="00A72C4E"/>
    <w:rsid w:val="00A8159A"/>
    <w:rsid w:val="00A81730"/>
    <w:rsid w:val="00A817CC"/>
    <w:rsid w:val="00A843F5"/>
    <w:rsid w:val="00A85C16"/>
    <w:rsid w:val="00A92A54"/>
    <w:rsid w:val="00A94486"/>
    <w:rsid w:val="00AA1858"/>
    <w:rsid w:val="00AA18AA"/>
    <w:rsid w:val="00AA6130"/>
    <w:rsid w:val="00AA6A7F"/>
    <w:rsid w:val="00AB03D9"/>
    <w:rsid w:val="00AB2DEB"/>
    <w:rsid w:val="00AB2F31"/>
    <w:rsid w:val="00AB7002"/>
    <w:rsid w:val="00AC572E"/>
    <w:rsid w:val="00AC7233"/>
    <w:rsid w:val="00AD2A73"/>
    <w:rsid w:val="00AD5A14"/>
    <w:rsid w:val="00AD72E7"/>
    <w:rsid w:val="00AE71A6"/>
    <w:rsid w:val="00AF38AD"/>
    <w:rsid w:val="00AF5DB2"/>
    <w:rsid w:val="00B1289D"/>
    <w:rsid w:val="00B12B57"/>
    <w:rsid w:val="00B12C7E"/>
    <w:rsid w:val="00B13CAC"/>
    <w:rsid w:val="00B13EE5"/>
    <w:rsid w:val="00B15952"/>
    <w:rsid w:val="00B15C84"/>
    <w:rsid w:val="00B24E5A"/>
    <w:rsid w:val="00B26CD2"/>
    <w:rsid w:val="00B32858"/>
    <w:rsid w:val="00B36A4A"/>
    <w:rsid w:val="00B37884"/>
    <w:rsid w:val="00B41767"/>
    <w:rsid w:val="00B43862"/>
    <w:rsid w:val="00B476DF"/>
    <w:rsid w:val="00B515D2"/>
    <w:rsid w:val="00B57224"/>
    <w:rsid w:val="00B611E2"/>
    <w:rsid w:val="00B61CF4"/>
    <w:rsid w:val="00B70CF1"/>
    <w:rsid w:val="00B819DB"/>
    <w:rsid w:val="00B81EF2"/>
    <w:rsid w:val="00B92DFD"/>
    <w:rsid w:val="00BA3C25"/>
    <w:rsid w:val="00BC7632"/>
    <w:rsid w:val="00BD38D1"/>
    <w:rsid w:val="00BD5B65"/>
    <w:rsid w:val="00BE0210"/>
    <w:rsid w:val="00BE1A09"/>
    <w:rsid w:val="00BE4640"/>
    <w:rsid w:val="00BF2636"/>
    <w:rsid w:val="00BF3AD8"/>
    <w:rsid w:val="00BF4DEE"/>
    <w:rsid w:val="00C00554"/>
    <w:rsid w:val="00C0553F"/>
    <w:rsid w:val="00C10658"/>
    <w:rsid w:val="00C169A9"/>
    <w:rsid w:val="00C21C4F"/>
    <w:rsid w:val="00C51BB8"/>
    <w:rsid w:val="00C52B81"/>
    <w:rsid w:val="00C5534E"/>
    <w:rsid w:val="00C72A33"/>
    <w:rsid w:val="00C877EF"/>
    <w:rsid w:val="00C87C90"/>
    <w:rsid w:val="00C92B29"/>
    <w:rsid w:val="00C92C5D"/>
    <w:rsid w:val="00C94186"/>
    <w:rsid w:val="00CA3B10"/>
    <w:rsid w:val="00CA58F5"/>
    <w:rsid w:val="00CB5232"/>
    <w:rsid w:val="00CB7AE4"/>
    <w:rsid w:val="00CC2A6F"/>
    <w:rsid w:val="00CC4C3A"/>
    <w:rsid w:val="00CF107B"/>
    <w:rsid w:val="00CF3B48"/>
    <w:rsid w:val="00CF5439"/>
    <w:rsid w:val="00D006A7"/>
    <w:rsid w:val="00D00F74"/>
    <w:rsid w:val="00D01131"/>
    <w:rsid w:val="00D25042"/>
    <w:rsid w:val="00D36805"/>
    <w:rsid w:val="00D37770"/>
    <w:rsid w:val="00D429CD"/>
    <w:rsid w:val="00D431CB"/>
    <w:rsid w:val="00D47B0B"/>
    <w:rsid w:val="00D54848"/>
    <w:rsid w:val="00D568F3"/>
    <w:rsid w:val="00D56CC6"/>
    <w:rsid w:val="00D60CD6"/>
    <w:rsid w:val="00D813DA"/>
    <w:rsid w:val="00D83986"/>
    <w:rsid w:val="00D87B80"/>
    <w:rsid w:val="00D9113F"/>
    <w:rsid w:val="00D95D75"/>
    <w:rsid w:val="00DA2E7E"/>
    <w:rsid w:val="00DB24DE"/>
    <w:rsid w:val="00DB4CFF"/>
    <w:rsid w:val="00DB7E70"/>
    <w:rsid w:val="00DD2B51"/>
    <w:rsid w:val="00DD3EC5"/>
    <w:rsid w:val="00DD5FC9"/>
    <w:rsid w:val="00DD6458"/>
    <w:rsid w:val="00DE223C"/>
    <w:rsid w:val="00DE2F39"/>
    <w:rsid w:val="00DE302D"/>
    <w:rsid w:val="00DF6AC8"/>
    <w:rsid w:val="00E07484"/>
    <w:rsid w:val="00E133BF"/>
    <w:rsid w:val="00E16C6A"/>
    <w:rsid w:val="00E2661E"/>
    <w:rsid w:val="00E3782D"/>
    <w:rsid w:val="00E63FA2"/>
    <w:rsid w:val="00E65268"/>
    <w:rsid w:val="00E6793D"/>
    <w:rsid w:val="00E755D2"/>
    <w:rsid w:val="00E90E5E"/>
    <w:rsid w:val="00EA129A"/>
    <w:rsid w:val="00EA1E2D"/>
    <w:rsid w:val="00EA2F35"/>
    <w:rsid w:val="00EA5CA7"/>
    <w:rsid w:val="00EC0802"/>
    <w:rsid w:val="00EC46FE"/>
    <w:rsid w:val="00ED57E0"/>
    <w:rsid w:val="00ED74D9"/>
    <w:rsid w:val="00EE2421"/>
    <w:rsid w:val="00EE3F83"/>
    <w:rsid w:val="00EE4A03"/>
    <w:rsid w:val="00EF4C31"/>
    <w:rsid w:val="00EF5188"/>
    <w:rsid w:val="00EF790E"/>
    <w:rsid w:val="00F0001B"/>
    <w:rsid w:val="00F03F38"/>
    <w:rsid w:val="00F11DB5"/>
    <w:rsid w:val="00F14C54"/>
    <w:rsid w:val="00F207CF"/>
    <w:rsid w:val="00F2251C"/>
    <w:rsid w:val="00F23B66"/>
    <w:rsid w:val="00F30472"/>
    <w:rsid w:val="00F35A6A"/>
    <w:rsid w:val="00F362E3"/>
    <w:rsid w:val="00F42080"/>
    <w:rsid w:val="00F61FA1"/>
    <w:rsid w:val="00F662CB"/>
    <w:rsid w:val="00F6689E"/>
    <w:rsid w:val="00F66CF3"/>
    <w:rsid w:val="00F7625B"/>
    <w:rsid w:val="00F771C9"/>
    <w:rsid w:val="00F8161A"/>
    <w:rsid w:val="00F900BD"/>
    <w:rsid w:val="00F90BAB"/>
    <w:rsid w:val="00F9150B"/>
    <w:rsid w:val="00F95165"/>
    <w:rsid w:val="00FA0196"/>
    <w:rsid w:val="00FA230D"/>
    <w:rsid w:val="00FB0FE2"/>
    <w:rsid w:val="00FB1A0C"/>
    <w:rsid w:val="00FB2C1D"/>
    <w:rsid w:val="00FC30AE"/>
    <w:rsid w:val="00FD3458"/>
    <w:rsid w:val="00FE4224"/>
    <w:rsid w:val="00FE55BB"/>
    <w:rsid w:val="00FE5B5C"/>
    <w:rsid w:val="00FF1EFA"/>
    <w:rsid w:val="00FF3E81"/>
    <w:rsid w:val="00FF5E7E"/>
    <w:rsid w:val="00FF7875"/>
    <w:rsid w:val="00FF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072D9"/>
  <w15:docId w15:val="{8A66C4D6-7911-49F0-80AD-05431CB9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A3C25"/>
    <w:rPr>
      <w:rFonts w:ascii="Calibri" w:eastAsia="Times New Roman" w:hAnsi="Calibri" w:cs="Times New Roman"/>
    </w:rPr>
  </w:style>
  <w:style w:type="paragraph" w:styleId="Heading2">
    <w:name w:val="heading 2"/>
    <w:basedOn w:val="Normal"/>
    <w:next w:val="Normal"/>
    <w:link w:val="Heading2Char"/>
    <w:uiPriority w:val="9"/>
    <w:semiHidden/>
    <w:unhideWhenUsed/>
    <w:qFormat/>
    <w:rsid w:val="004F37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A0517B"/>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lpha List Paragraph,Figure_name,List Paragraph1,Bullet- First level,numbered,FooterText,Style 2,Numbered Indented Text,List Paragraph11,List - Dash"/>
    <w:basedOn w:val="Normal"/>
    <w:link w:val="ListParagraphChar"/>
    <w:uiPriority w:val="34"/>
    <w:qFormat/>
    <w:rsid w:val="00BA3C25"/>
    <w:pPr>
      <w:ind w:left="720"/>
      <w:contextualSpacing/>
    </w:pPr>
  </w:style>
  <w:style w:type="paragraph" w:styleId="Header">
    <w:name w:val="header"/>
    <w:basedOn w:val="Normal"/>
    <w:link w:val="HeaderChar"/>
    <w:uiPriority w:val="99"/>
    <w:unhideWhenUsed/>
    <w:rsid w:val="00BF2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636"/>
    <w:rPr>
      <w:rFonts w:ascii="Calibri" w:eastAsia="Times New Roman" w:hAnsi="Calibri" w:cs="Times New Roman"/>
    </w:rPr>
  </w:style>
  <w:style w:type="paragraph" w:styleId="Footer">
    <w:name w:val="footer"/>
    <w:basedOn w:val="Normal"/>
    <w:link w:val="FooterChar"/>
    <w:uiPriority w:val="99"/>
    <w:unhideWhenUsed/>
    <w:rsid w:val="00BF2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636"/>
    <w:rPr>
      <w:rFonts w:ascii="Calibri" w:eastAsia="Times New Roman" w:hAnsi="Calibri" w:cs="Times New Roman"/>
    </w:rPr>
  </w:style>
  <w:style w:type="character" w:styleId="CommentReference">
    <w:name w:val="annotation reference"/>
    <w:basedOn w:val="DefaultParagraphFont"/>
    <w:uiPriority w:val="99"/>
    <w:semiHidden/>
    <w:unhideWhenUsed/>
    <w:rsid w:val="00AB2F31"/>
    <w:rPr>
      <w:sz w:val="16"/>
      <w:szCs w:val="16"/>
    </w:rPr>
  </w:style>
  <w:style w:type="paragraph" w:styleId="CommentText">
    <w:name w:val="annotation text"/>
    <w:basedOn w:val="Normal"/>
    <w:link w:val="CommentTextChar"/>
    <w:uiPriority w:val="99"/>
    <w:semiHidden/>
    <w:unhideWhenUsed/>
    <w:rsid w:val="00AB2F31"/>
    <w:pPr>
      <w:spacing w:line="240" w:lineRule="auto"/>
    </w:pPr>
    <w:rPr>
      <w:sz w:val="20"/>
      <w:szCs w:val="20"/>
    </w:rPr>
  </w:style>
  <w:style w:type="character" w:customStyle="1" w:styleId="CommentTextChar">
    <w:name w:val="Comment Text Char"/>
    <w:basedOn w:val="DefaultParagraphFont"/>
    <w:link w:val="CommentText"/>
    <w:uiPriority w:val="99"/>
    <w:semiHidden/>
    <w:rsid w:val="00AB2F3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2F31"/>
    <w:rPr>
      <w:b/>
      <w:bCs/>
    </w:rPr>
  </w:style>
  <w:style w:type="character" w:customStyle="1" w:styleId="CommentSubjectChar">
    <w:name w:val="Comment Subject Char"/>
    <w:basedOn w:val="CommentTextChar"/>
    <w:link w:val="CommentSubject"/>
    <w:uiPriority w:val="99"/>
    <w:semiHidden/>
    <w:rsid w:val="00AB2F3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AB2F31"/>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2F31"/>
    <w:rPr>
      <w:rFonts w:ascii="Times New Roman" w:eastAsia="Times New Roman" w:hAnsi="Times New Roman" w:cs="Times New Roman"/>
      <w:sz w:val="18"/>
      <w:szCs w:val="18"/>
    </w:rPr>
  </w:style>
  <w:style w:type="character" w:styleId="Hyperlink">
    <w:name w:val="Hyperlink"/>
    <w:basedOn w:val="DefaultParagraphFont"/>
    <w:uiPriority w:val="99"/>
    <w:unhideWhenUsed/>
    <w:rsid w:val="00CF3B48"/>
    <w:rPr>
      <w:color w:val="0000FF" w:themeColor="hyperlink"/>
      <w:u w:val="single"/>
    </w:rPr>
  </w:style>
  <w:style w:type="character" w:styleId="UnresolvedMention">
    <w:name w:val="Unresolved Mention"/>
    <w:basedOn w:val="DefaultParagraphFont"/>
    <w:uiPriority w:val="99"/>
    <w:rsid w:val="00087F47"/>
    <w:rPr>
      <w:color w:val="605E5C"/>
      <w:shd w:val="clear" w:color="auto" w:fill="E1DFDD"/>
    </w:rPr>
  </w:style>
  <w:style w:type="character" w:styleId="FollowedHyperlink">
    <w:name w:val="FollowedHyperlink"/>
    <w:basedOn w:val="DefaultParagraphFont"/>
    <w:uiPriority w:val="99"/>
    <w:semiHidden/>
    <w:unhideWhenUsed/>
    <w:rsid w:val="007D32A3"/>
    <w:rPr>
      <w:color w:val="800080" w:themeColor="followedHyperlink"/>
      <w:u w:val="single"/>
    </w:rPr>
  </w:style>
  <w:style w:type="character" w:customStyle="1" w:styleId="Heading3Char">
    <w:name w:val="Heading 3 Char"/>
    <w:basedOn w:val="DefaultParagraphFont"/>
    <w:link w:val="Heading3"/>
    <w:uiPriority w:val="9"/>
    <w:rsid w:val="00A0517B"/>
    <w:rPr>
      <w:rFonts w:ascii="Times New Roman" w:eastAsia="Times New Roman" w:hAnsi="Times New Roman" w:cs="Times New Roman"/>
      <w:b/>
      <w:bCs/>
      <w:sz w:val="27"/>
      <w:szCs w:val="27"/>
    </w:rPr>
  </w:style>
  <w:style w:type="paragraph" w:styleId="NoSpacing">
    <w:name w:val="No Spacing"/>
    <w:uiPriority w:val="1"/>
    <w:qFormat/>
    <w:rsid w:val="00A0517B"/>
    <w:pPr>
      <w:spacing w:after="0" w:line="240" w:lineRule="auto"/>
    </w:pPr>
  </w:style>
  <w:style w:type="paragraph" w:styleId="NormalWeb">
    <w:name w:val="Normal (Web)"/>
    <w:basedOn w:val="Normal"/>
    <w:uiPriority w:val="99"/>
    <w:unhideWhenUsed/>
    <w:rsid w:val="00A0517B"/>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 Dash Char"/>
    <w:basedOn w:val="DefaultParagraphFont"/>
    <w:link w:val="ListParagraph"/>
    <w:uiPriority w:val="34"/>
    <w:locked/>
    <w:rsid w:val="00F61FA1"/>
    <w:rPr>
      <w:rFonts w:ascii="Calibri" w:eastAsia="Times New Roman" w:hAnsi="Calibri" w:cs="Times New Roman"/>
    </w:rPr>
  </w:style>
  <w:style w:type="paragraph" w:customStyle="1" w:styleId="Default">
    <w:name w:val="Default"/>
    <w:rsid w:val="0017067C"/>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8D074B"/>
    <w:pPr>
      <w:autoSpaceDE w:val="0"/>
      <w:autoSpaceDN w:val="0"/>
      <w:adjustRightInd w:val="0"/>
      <w:spacing w:after="0" w:line="240" w:lineRule="auto"/>
      <w:ind w:left="820"/>
    </w:pPr>
    <w:rPr>
      <w:rFonts w:ascii="Arial" w:eastAsiaTheme="minorHAnsi" w:hAnsi="Arial" w:cs="Arial"/>
      <w:sz w:val="24"/>
      <w:szCs w:val="24"/>
    </w:rPr>
  </w:style>
  <w:style w:type="character" w:customStyle="1" w:styleId="BodyTextChar">
    <w:name w:val="Body Text Char"/>
    <w:basedOn w:val="DefaultParagraphFont"/>
    <w:link w:val="BodyText"/>
    <w:uiPriority w:val="1"/>
    <w:rsid w:val="008D074B"/>
    <w:rPr>
      <w:rFonts w:ascii="Arial" w:hAnsi="Arial" w:cs="Arial"/>
      <w:sz w:val="24"/>
      <w:szCs w:val="24"/>
    </w:rPr>
  </w:style>
  <w:style w:type="character" w:styleId="Strong">
    <w:name w:val="Strong"/>
    <w:basedOn w:val="DefaultParagraphFont"/>
    <w:uiPriority w:val="22"/>
    <w:qFormat/>
    <w:rsid w:val="00B36A4A"/>
    <w:rPr>
      <w:b/>
      <w:bCs/>
    </w:rPr>
  </w:style>
  <w:style w:type="character" w:customStyle="1" w:styleId="Heading2Char">
    <w:name w:val="Heading 2 Char"/>
    <w:basedOn w:val="DefaultParagraphFont"/>
    <w:link w:val="Heading2"/>
    <w:uiPriority w:val="9"/>
    <w:semiHidden/>
    <w:rsid w:val="004F3774"/>
    <w:rPr>
      <w:rFonts w:asciiTheme="majorHAnsi" w:eastAsiaTheme="majorEastAsia" w:hAnsiTheme="majorHAnsi" w:cstheme="majorBidi"/>
      <w:color w:val="365F91" w:themeColor="accent1" w:themeShade="BF"/>
      <w:sz w:val="26"/>
      <w:szCs w:val="26"/>
    </w:rPr>
  </w:style>
  <w:style w:type="paragraph" w:customStyle="1" w:styleId="no-divide">
    <w:name w:val="no-divide"/>
    <w:basedOn w:val="Normal"/>
    <w:rsid w:val="004F377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36614">
      <w:bodyDiv w:val="1"/>
      <w:marLeft w:val="0"/>
      <w:marRight w:val="0"/>
      <w:marTop w:val="0"/>
      <w:marBottom w:val="0"/>
      <w:divBdr>
        <w:top w:val="none" w:sz="0" w:space="0" w:color="auto"/>
        <w:left w:val="none" w:sz="0" w:space="0" w:color="auto"/>
        <w:bottom w:val="none" w:sz="0" w:space="0" w:color="auto"/>
        <w:right w:val="none" w:sz="0" w:space="0" w:color="auto"/>
      </w:divBdr>
    </w:div>
    <w:div w:id="1191722720">
      <w:bodyDiv w:val="1"/>
      <w:marLeft w:val="0"/>
      <w:marRight w:val="0"/>
      <w:marTop w:val="0"/>
      <w:marBottom w:val="0"/>
      <w:divBdr>
        <w:top w:val="none" w:sz="0" w:space="0" w:color="auto"/>
        <w:left w:val="none" w:sz="0" w:space="0" w:color="auto"/>
        <w:bottom w:val="none" w:sz="0" w:space="0" w:color="auto"/>
        <w:right w:val="none" w:sz="0" w:space="0" w:color="auto"/>
      </w:divBdr>
    </w:div>
    <w:div w:id="1270429998">
      <w:bodyDiv w:val="1"/>
      <w:marLeft w:val="0"/>
      <w:marRight w:val="0"/>
      <w:marTop w:val="0"/>
      <w:marBottom w:val="0"/>
      <w:divBdr>
        <w:top w:val="none" w:sz="0" w:space="0" w:color="auto"/>
        <w:left w:val="none" w:sz="0" w:space="0" w:color="auto"/>
        <w:bottom w:val="none" w:sz="0" w:space="0" w:color="auto"/>
        <w:right w:val="none" w:sz="0" w:space="0" w:color="auto"/>
      </w:divBdr>
      <w:divsChild>
        <w:div w:id="1675567452">
          <w:marLeft w:val="0"/>
          <w:marRight w:val="0"/>
          <w:marTop w:val="0"/>
          <w:marBottom w:val="300"/>
          <w:divBdr>
            <w:top w:val="none" w:sz="0" w:space="0" w:color="auto"/>
            <w:left w:val="none" w:sz="0" w:space="0" w:color="auto"/>
            <w:bottom w:val="none" w:sz="0" w:space="0" w:color="auto"/>
            <w:right w:val="none" w:sz="0" w:space="0" w:color="auto"/>
          </w:divBdr>
        </w:div>
      </w:divsChild>
    </w:div>
    <w:div w:id="1326084951">
      <w:bodyDiv w:val="1"/>
      <w:marLeft w:val="0"/>
      <w:marRight w:val="0"/>
      <w:marTop w:val="0"/>
      <w:marBottom w:val="0"/>
      <w:divBdr>
        <w:top w:val="none" w:sz="0" w:space="0" w:color="auto"/>
        <w:left w:val="none" w:sz="0" w:space="0" w:color="auto"/>
        <w:bottom w:val="none" w:sz="0" w:space="0" w:color="auto"/>
        <w:right w:val="none" w:sz="0" w:space="0" w:color="auto"/>
      </w:divBdr>
    </w:div>
    <w:div w:id="195798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D4E4D-5CAC-43E6-A4B6-F810D0FF3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B Owens</dc:creator>
  <cp:keywords/>
  <dc:description/>
  <cp:lastModifiedBy>Crotty, Anne E</cp:lastModifiedBy>
  <cp:revision>4</cp:revision>
  <cp:lastPrinted>2017-03-06T23:23:00Z</cp:lastPrinted>
  <dcterms:created xsi:type="dcterms:W3CDTF">2022-01-09T05:03:00Z</dcterms:created>
  <dcterms:modified xsi:type="dcterms:W3CDTF">2022-03-15T20:57:00Z</dcterms:modified>
</cp:coreProperties>
</file>